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0BE" w:rsidRPr="0064539F" w:rsidRDefault="00BF70BE" w:rsidP="00296B3B">
      <w:pPr>
        <w:spacing w:after="0" w:line="240" w:lineRule="auto"/>
        <w:rPr>
          <w:rFonts w:ascii="Arial" w:hAnsi="Arial" w:cs="Arial"/>
        </w:rPr>
      </w:pPr>
    </w:p>
    <w:p w:rsidR="00892D83" w:rsidRDefault="00EB58E1" w:rsidP="00A73C40">
      <w:pPr>
        <w:spacing w:after="0" w:line="240" w:lineRule="auto"/>
        <w:ind w:left="1410"/>
        <w:rPr>
          <w:rFonts w:ascii="Arial" w:eastAsia="Times New Roman" w:hAnsi="Arial" w:cs="Arial"/>
          <w:b/>
          <w:lang w:eastAsia="de-DE"/>
        </w:rPr>
      </w:pPr>
      <w:r w:rsidRPr="0064539F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7BF6356E" wp14:editId="2F6CBBAB">
                <wp:simplePos x="0" y="0"/>
                <wp:positionH relativeFrom="column">
                  <wp:posOffset>-290830</wp:posOffset>
                </wp:positionH>
                <wp:positionV relativeFrom="page">
                  <wp:posOffset>1943100</wp:posOffset>
                </wp:positionV>
                <wp:extent cx="0" cy="0"/>
                <wp:effectExtent l="0" t="0" r="0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A5D" w:rsidRPr="00FC08A4" w:rsidRDefault="00E62A5D" w:rsidP="0064539F">
                            <w:pPr>
                              <w:tabs>
                                <w:tab w:val="right" w:pos="1608"/>
                                <w:tab w:val="left" w:pos="1843"/>
                              </w:tabs>
                              <w:spacing w:after="0" w:line="240" w:lineRule="auto"/>
                              <w:ind w:left="-142" w:firstLine="114"/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4539F"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</w:p>
                          <w:p w:rsidR="00E62A5D" w:rsidRDefault="00E62A5D" w:rsidP="00EB58E1">
                            <w:pPr>
                              <w:tabs>
                                <w:tab w:val="right" w:pos="160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62A5D" w:rsidRDefault="00E62A5D" w:rsidP="00EB58E1">
                            <w:pPr>
                              <w:tabs>
                                <w:tab w:val="right" w:pos="160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F6356E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-22.9pt;margin-top:153pt;width:0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" strokecolor="white">
                <v:textbox>
                  <w:txbxContent>
                    <w:p w:rsidR="00E62A5D" w:rsidRPr="00FC08A4" w:rsidRDefault="00E62A5D" w:rsidP="0064539F">
                      <w:pPr>
                        <w:tabs>
                          <w:tab w:val="right" w:pos="1608"/>
                          <w:tab w:val="left" w:pos="1843"/>
                        </w:tabs>
                        <w:spacing w:after="0" w:line="240" w:lineRule="auto"/>
                        <w:ind w:left="-142" w:firstLine="114"/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</w:pPr>
                      <w:r w:rsidRPr="0064539F">
                        <w:rPr>
                          <w:rFonts w:ascii="Arial" w:hAnsi="Arial" w:cs="Arial"/>
                          <w:sz w:val="18"/>
                        </w:rPr>
                        <w:tab/>
                      </w:r>
                    </w:p>
                    <w:p w:rsidR="00E62A5D" w:rsidRDefault="00E62A5D" w:rsidP="00EB58E1">
                      <w:pPr>
                        <w:tabs>
                          <w:tab w:val="right" w:pos="160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E62A5D" w:rsidRDefault="00E62A5D" w:rsidP="00EB58E1">
                      <w:pPr>
                        <w:tabs>
                          <w:tab w:val="right" w:pos="160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A43" w:rsidRPr="0064539F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 wp14:anchorId="0D306A52" wp14:editId="156B7980">
                <wp:simplePos x="0" y="0"/>
                <wp:positionH relativeFrom="column">
                  <wp:posOffset>6477635</wp:posOffset>
                </wp:positionH>
                <wp:positionV relativeFrom="page">
                  <wp:posOffset>1897380</wp:posOffset>
                </wp:positionV>
                <wp:extent cx="45085" cy="45085"/>
                <wp:effectExtent l="0" t="0" r="12065" b="1206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A5D" w:rsidRPr="00216A43" w:rsidRDefault="00E62A5D" w:rsidP="00216A43">
                            <w:pPr>
                              <w:tabs>
                                <w:tab w:val="right" w:pos="160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06A52" id="Textfeld 4" o:spid="_x0000_s1027" type="#_x0000_t202" style="position:absolute;left:0;text-align:left;margin-left:510.05pt;margin-top:149.4pt;width:3.55pt;height:3.5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" strokecolor="white">
                <v:textbox>
                  <w:txbxContent>
                    <w:p w:rsidR="00E62A5D" w:rsidRPr="00216A43" w:rsidRDefault="00E62A5D" w:rsidP="00216A43">
                      <w:pPr>
                        <w:tabs>
                          <w:tab w:val="right" w:pos="160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8439D" w:rsidRPr="0008439D">
        <w:rPr>
          <w:rFonts w:ascii="Arial" w:eastAsia="Times New Roman" w:hAnsi="Arial" w:cs="Arial"/>
          <w:b/>
          <w:lang w:eastAsia="de-DE"/>
        </w:rPr>
        <w:t xml:space="preserve">Öffentliche Bekanntmachung über die Auslegung des </w:t>
      </w:r>
      <w:r w:rsidR="00E62A5D">
        <w:rPr>
          <w:rFonts w:ascii="Arial" w:eastAsia="Times New Roman" w:hAnsi="Arial" w:cs="Arial"/>
          <w:b/>
          <w:lang w:eastAsia="de-DE"/>
        </w:rPr>
        <w:t xml:space="preserve">2. </w:t>
      </w:r>
      <w:r w:rsidR="00822869">
        <w:rPr>
          <w:rFonts w:ascii="Arial" w:eastAsia="Times New Roman" w:hAnsi="Arial" w:cs="Arial"/>
          <w:b/>
          <w:lang w:eastAsia="de-DE"/>
        </w:rPr>
        <w:t>E</w:t>
      </w:r>
      <w:r w:rsidR="00A73C40">
        <w:rPr>
          <w:rFonts w:ascii="Arial" w:eastAsia="Times New Roman" w:hAnsi="Arial" w:cs="Arial"/>
          <w:b/>
          <w:lang w:eastAsia="de-DE"/>
        </w:rPr>
        <w:t>ntwurfs</w:t>
      </w:r>
      <w:r w:rsidR="0008439D" w:rsidRPr="0008439D">
        <w:rPr>
          <w:rFonts w:ascii="Arial" w:eastAsia="Times New Roman" w:hAnsi="Arial" w:cs="Arial"/>
          <w:b/>
          <w:lang w:eastAsia="de-DE"/>
        </w:rPr>
        <w:t xml:space="preserve"> des </w:t>
      </w:r>
      <w:r w:rsidR="00892D83">
        <w:rPr>
          <w:rFonts w:ascii="Arial" w:eastAsia="Times New Roman" w:hAnsi="Arial" w:cs="Arial"/>
          <w:b/>
          <w:lang w:eastAsia="de-DE"/>
        </w:rPr>
        <w:t xml:space="preserve"> </w:t>
      </w:r>
    </w:p>
    <w:p w:rsidR="0008439D" w:rsidRPr="0008439D" w:rsidRDefault="00892D83" w:rsidP="00A73C40">
      <w:pPr>
        <w:spacing w:after="0" w:line="240" w:lineRule="auto"/>
        <w:ind w:left="1410"/>
        <w:rPr>
          <w:rFonts w:ascii="Arial" w:eastAsia="Times New Roman" w:hAnsi="Arial" w:cs="Arial"/>
          <w:b/>
          <w:lang w:eastAsia="de-DE"/>
        </w:rPr>
      </w:pPr>
      <w:r>
        <w:rPr>
          <w:rFonts w:ascii="Arial" w:eastAsia="Times New Roman" w:hAnsi="Arial" w:cs="Arial"/>
          <w:b/>
          <w:lang w:eastAsia="de-DE"/>
        </w:rPr>
        <w:t xml:space="preserve">                   </w:t>
      </w:r>
      <w:r w:rsidR="00A73C40">
        <w:rPr>
          <w:rFonts w:ascii="Arial" w:eastAsia="Times New Roman" w:hAnsi="Arial" w:cs="Arial"/>
          <w:b/>
          <w:lang w:eastAsia="de-DE"/>
        </w:rPr>
        <w:t xml:space="preserve">Bebauungsplanes „Gartenstadt Erika 2030+“ </w:t>
      </w:r>
    </w:p>
    <w:p w:rsidR="0008439D" w:rsidRPr="0008439D" w:rsidRDefault="0008439D" w:rsidP="0008439D">
      <w:pPr>
        <w:spacing w:after="0" w:line="240" w:lineRule="auto"/>
        <w:jc w:val="center"/>
        <w:rPr>
          <w:rFonts w:ascii="Arial" w:eastAsia="Times New Roman" w:hAnsi="Arial" w:cs="Arial"/>
          <w:b/>
          <w:lang w:eastAsia="de-DE"/>
        </w:rPr>
      </w:pPr>
    </w:p>
    <w:p w:rsidR="00A73C40" w:rsidRDefault="00822869" w:rsidP="00961046">
      <w:pPr>
        <w:spacing w:after="0" w:line="240" w:lineRule="auto"/>
        <w:jc w:val="both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Nach Auswertung der eingegangenen Stellungnahmen im Rahmen der </w:t>
      </w:r>
      <w:r w:rsidR="00E62A5D">
        <w:rPr>
          <w:rFonts w:ascii="Arial" w:eastAsia="Times New Roman" w:hAnsi="Arial" w:cs="Arial"/>
          <w:lang w:eastAsia="de-DE"/>
        </w:rPr>
        <w:t>Offenlage des Entwurfes</w:t>
      </w:r>
      <w:r>
        <w:rPr>
          <w:rFonts w:ascii="Arial" w:eastAsia="Times New Roman" w:hAnsi="Arial" w:cs="Arial"/>
          <w:lang w:eastAsia="de-DE"/>
        </w:rPr>
        <w:t xml:space="preserve"> zum </w:t>
      </w:r>
      <w:proofErr w:type="spellStart"/>
      <w:r>
        <w:rPr>
          <w:rFonts w:ascii="Arial" w:eastAsia="Times New Roman" w:hAnsi="Arial" w:cs="Arial"/>
          <w:lang w:eastAsia="de-DE"/>
        </w:rPr>
        <w:t>og</w:t>
      </w:r>
      <w:proofErr w:type="spellEnd"/>
      <w:r>
        <w:rPr>
          <w:rFonts w:ascii="Arial" w:eastAsia="Times New Roman" w:hAnsi="Arial" w:cs="Arial"/>
          <w:lang w:eastAsia="de-DE"/>
        </w:rPr>
        <w:t>. Bebauungsplan, hat der</w:t>
      </w:r>
      <w:r w:rsidR="00961046">
        <w:rPr>
          <w:rFonts w:ascii="Arial" w:eastAsia="Times New Roman" w:hAnsi="Arial" w:cs="Arial"/>
          <w:lang w:eastAsia="de-DE"/>
        </w:rPr>
        <w:t xml:space="preserve"> St</w:t>
      </w:r>
      <w:r w:rsidR="0008439D" w:rsidRPr="0008439D">
        <w:rPr>
          <w:rFonts w:ascii="Arial" w:eastAsia="Times New Roman" w:hAnsi="Arial" w:cs="Arial"/>
          <w:lang w:eastAsia="de-DE"/>
        </w:rPr>
        <w:t xml:space="preserve">adtrat der Stadt Lauta </w:t>
      </w:r>
      <w:r w:rsidR="00961046">
        <w:rPr>
          <w:rFonts w:ascii="Arial" w:eastAsia="Times New Roman" w:hAnsi="Arial" w:cs="Arial"/>
          <w:lang w:eastAsia="de-DE"/>
        </w:rPr>
        <w:t xml:space="preserve">hat in seiner Sitzung </w:t>
      </w:r>
      <w:r w:rsidR="0008439D" w:rsidRPr="0008439D">
        <w:rPr>
          <w:rFonts w:ascii="Arial" w:eastAsia="Times New Roman" w:hAnsi="Arial" w:cs="Arial"/>
          <w:lang w:eastAsia="de-DE"/>
        </w:rPr>
        <w:t xml:space="preserve">am </w:t>
      </w:r>
      <w:r w:rsidR="00E62A5D">
        <w:rPr>
          <w:rFonts w:ascii="Arial" w:eastAsia="Times New Roman" w:hAnsi="Arial" w:cs="Arial"/>
          <w:lang w:eastAsia="de-DE"/>
        </w:rPr>
        <w:t>03</w:t>
      </w:r>
      <w:r w:rsidR="0008439D" w:rsidRPr="0008439D">
        <w:rPr>
          <w:rFonts w:ascii="Arial" w:eastAsia="Times New Roman" w:hAnsi="Arial" w:cs="Arial"/>
          <w:lang w:eastAsia="de-DE"/>
        </w:rPr>
        <w:t>.</w:t>
      </w:r>
      <w:r>
        <w:rPr>
          <w:rFonts w:ascii="Arial" w:eastAsia="Times New Roman" w:hAnsi="Arial" w:cs="Arial"/>
          <w:lang w:eastAsia="de-DE"/>
        </w:rPr>
        <w:t>06</w:t>
      </w:r>
      <w:r w:rsidR="0008439D" w:rsidRPr="0008439D">
        <w:rPr>
          <w:rFonts w:ascii="Arial" w:eastAsia="Times New Roman" w:hAnsi="Arial" w:cs="Arial"/>
          <w:lang w:eastAsia="de-DE"/>
        </w:rPr>
        <w:t>.202</w:t>
      </w:r>
      <w:r w:rsidR="00E62A5D">
        <w:rPr>
          <w:rFonts w:ascii="Arial" w:eastAsia="Times New Roman" w:hAnsi="Arial" w:cs="Arial"/>
          <w:lang w:eastAsia="de-DE"/>
        </w:rPr>
        <w:t>4</w:t>
      </w:r>
      <w:r w:rsidR="0008439D" w:rsidRPr="0008439D">
        <w:rPr>
          <w:rFonts w:ascii="Arial" w:eastAsia="Times New Roman" w:hAnsi="Arial" w:cs="Arial"/>
          <w:lang w:eastAsia="de-DE"/>
        </w:rPr>
        <w:t xml:space="preserve"> </w:t>
      </w:r>
      <w:r w:rsidR="00961046">
        <w:rPr>
          <w:rFonts w:ascii="Arial" w:eastAsia="Times New Roman" w:hAnsi="Arial" w:cs="Arial"/>
          <w:lang w:eastAsia="de-DE"/>
        </w:rPr>
        <w:t xml:space="preserve">den </w:t>
      </w:r>
      <w:r w:rsidR="00E62A5D">
        <w:rPr>
          <w:rFonts w:ascii="Arial" w:eastAsia="Times New Roman" w:hAnsi="Arial" w:cs="Arial"/>
          <w:lang w:eastAsia="de-DE"/>
        </w:rPr>
        <w:t>2.</w:t>
      </w:r>
      <w:r>
        <w:rPr>
          <w:rFonts w:ascii="Arial" w:eastAsia="Times New Roman" w:hAnsi="Arial" w:cs="Arial"/>
          <w:lang w:eastAsia="de-DE"/>
        </w:rPr>
        <w:t>E</w:t>
      </w:r>
      <w:r w:rsidR="00A73C40">
        <w:rPr>
          <w:rFonts w:ascii="Arial" w:eastAsia="Times New Roman" w:hAnsi="Arial" w:cs="Arial"/>
          <w:lang w:eastAsia="de-DE"/>
        </w:rPr>
        <w:t>n</w:t>
      </w:r>
      <w:r w:rsidR="0008439D" w:rsidRPr="0008439D">
        <w:rPr>
          <w:rFonts w:ascii="Arial" w:eastAsia="Times New Roman" w:hAnsi="Arial" w:cs="Arial"/>
          <w:lang w:eastAsia="de-DE"/>
        </w:rPr>
        <w:t xml:space="preserve">twurf des </w:t>
      </w:r>
      <w:r w:rsidR="00A73C40">
        <w:rPr>
          <w:rFonts w:ascii="Arial" w:eastAsia="Times New Roman" w:hAnsi="Arial" w:cs="Arial"/>
          <w:lang w:eastAsia="de-DE"/>
        </w:rPr>
        <w:t xml:space="preserve">Bebauungsplanes „Gartenstadt Erika 20230+“ </w:t>
      </w:r>
      <w:r w:rsidR="0008439D" w:rsidRPr="0008439D">
        <w:rPr>
          <w:rFonts w:ascii="Arial" w:eastAsia="Times New Roman" w:hAnsi="Arial" w:cs="Arial"/>
          <w:lang w:eastAsia="de-DE"/>
        </w:rPr>
        <w:t>der Stadt Lauta</w:t>
      </w:r>
      <w:r w:rsidR="00961046">
        <w:rPr>
          <w:rFonts w:ascii="Arial" w:eastAsia="Times New Roman" w:hAnsi="Arial" w:cs="Arial"/>
          <w:lang w:eastAsia="de-DE"/>
        </w:rPr>
        <w:t>,</w:t>
      </w:r>
      <w:r w:rsidR="0008439D" w:rsidRPr="0008439D">
        <w:rPr>
          <w:rFonts w:ascii="Arial" w:eastAsia="Times New Roman" w:hAnsi="Arial" w:cs="Arial"/>
          <w:lang w:eastAsia="de-DE"/>
        </w:rPr>
        <w:t xml:space="preserve"> in der Fassung vom </w:t>
      </w:r>
      <w:r>
        <w:rPr>
          <w:rFonts w:ascii="Arial" w:eastAsia="Times New Roman" w:hAnsi="Arial" w:cs="Arial"/>
          <w:lang w:eastAsia="de-DE"/>
        </w:rPr>
        <w:t>1</w:t>
      </w:r>
      <w:r w:rsidR="004B1F1F">
        <w:rPr>
          <w:rFonts w:ascii="Arial" w:eastAsia="Times New Roman" w:hAnsi="Arial" w:cs="Arial"/>
          <w:lang w:eastAsia="de-DE"/>
        </w:rPr>
        <w:t>5</w:t>
      </w:r>
      <w:r w:rsidR="00751A5A">
        <w:rPr>
          <w:rFonts w:ascii="Arial" w:eastAsia="Times New Roman" w:hAnsi="Arial" w:cs="Arial"/>
          <w:lang w:eastAsia="de-DE"/>
        </w:rPr>
        <w:t>.0</w:t>
      </w:r>
      <w:r>
        <w:rPr>
          <w:rFonts w:ascii="Arial" w:eastAsia="Times New Roman" w:hAnsi="Arial" w:cs="Arial"/>
          <w:lang w:eastAsia="de-DE"/>
        </w:rPr>
        <w:t>5</w:t>
      </w:r>
      <w:r w:rsidR="00751A5A">
        <w:rPr>
          <w:rFonts w:ascii="Arial" w:eastAsia="Times New Roman" w:hAnsi="Arial" w:cs="Arial"/>
          <w:lang w:eastAsia="de-DE"/>
        </w:rPr>
        <w:t>.</w:t>
      </w:r>
      <w:r w:rsidR="0008439D" w:rsidRPr="0008439D">
        <w:rPr>
          <w:rFonts w:ascii="Arial" w:eastAsia="Times New Roman" w:hAnsi="Arial" w:cs="Arial"/>
          <w:lang w:eastAsia="de-DE"/>
        </w:rPr>
        <w:t>202</w:t>
      </w:r>
      <w:r w:rsidR="00E62A5D">
        <w:rPr>
          <w:rFonts w:ascii="Arial" w:eastAsia="Times New Roman" w:hAnsi="Arial" w:cs="Arial"/>
          <w:lang w:eastAsia="de-DE"/>
        </w:rPr>
        <w:t>4</w:t>
      </w:r>
      <w:r w:rsidR="0008439D" w:rsidRPr="0008439D">
        <w:rPr>
          <w:rFonts w:ascii="Arial" w:eastAsia="Times New Roman" w:hAnsi="Arial" w:cs="Arial"/>
          <w:lang w:eastAsia="de-DE"/>
        </w:rPr>
        <w:t xml:space="preserve"> </w:t>
      </w:r>
      <w:r w:rsidR="00961046">
        <w:rPr>
          <w:rFonts w:ascii="Arial" w:eastAsia="Times New Roman" w:hAnsi="Arial" w:cs="Arial"/>
          <w:lang w:eastAsia="de-DE"/>
        </w:rPr>
        <w:t xml:space="preserve">gebilligt und zur öffentlichen Auslegung bestimmt. </w:t>
      </w:r>
      <w:r w:rsidR="0008439D" w:rsidRPr="0008439D">
        <w:rPr>
          <w:rFonts w:ascii="Arial" w:eastAsia="Times New Roman" w:hAnsi="Arial" w:cs="Arial"/>
          <w:lang w:eastAsia="de-DE"/>
        </w:rPr>
        <w:t xml:space="preserve">Der </w:t>
      </w:r>
      <w:r w:rsidR="00961046">
        <w:rPr>
          <w:rFonts w:ascii="Arial" w:eastAsia="Times New Roman" w:hAnsi="Arial" w:cs="Arial"/>
          <w:lang w:eastAsia="de-DE"/>
        </w:rPr>
        <w:t xml:space="preserve">Planentwurf mit </w:t>
      </w:r>
      <w:r w:rsidR="0008439D" w:rsidRPr="0008439D">
        <w:rPr>
          <w:rFonts w:ascii="Arial" w:eastAsia="Times New Roman" w:hAnsi="Arial" w:cs="Arial"/>
          <w:lang w:eastAsia="de-DE"/>
        </w:rPr>
        <w:t xml:space="preserve">Begründung </w:t>
      </w:r>
      <w:r w:rsidR="00A73C40">
        <w:rPr>
          <w:rFonts w:ascii="Arial" w:eastAsia="Times New Roman" w:hAnsi="Arial" w:cs="Arial"/>
          <w:lang w:eastAsia="de-DE"/>
        </w:rPr>
        <w:t>wird</w:t>
      </w:r>
      <w:r w:rsidR="00961046">
        <w:rPr>
          <w:rFonts w:ascii="Arial" w:eastAsia="Times New Roman" w:hAnsi="Arial" w:cs="Arial"/>
          <w:lang w:eastAsia="de-DE"/>
        </w:rPr>
        <w:t xml:space="preserve"> im </w:t>
      </w:r>
      <w:r w:rsidR="00A73C40">
        <w:rPr>
          <w:rFonts w:ascii="Arial" w:eastAsia="Times New Roman" w:hAnsi="Arial" w:cs="Arial"/>
          <w:lang w:eastAsia="de-DE"/>
        </w:rPr>
        <w:t xml:space="preserve">Zeitraum </w:t>
      </w:r>
    </w:p>
    <w:p w:rsidR="00E62A5D" w:rsidRDefault="00E62A5D" w:rsidP="00961046">
      <w:pPr>
        <w:spacing w:after="0" w:line="240" w:lineRule="auto"/>
        <w:jc w:val="both"/>
        <w:rPr>
          <w:rFonts w:ascii="Arial" w:eastAsia="Times New Roman" w:hAnsi="Arial" w:cs="Arial"/>
          <w:lang w:eastAsia="de-DE"/>
        </w:rPr>
      </w:pPr>
    </w:p>
    <w:p w:rsidR="0008439D" w:rsidRDefault="0008439D" w:rsidP="00A73C40">
      <w:pPr>
        <w:spacing w:after="0" w:line="240" w:lineRule="auto"/>
        <w:ind w:left="708" w:firstLine="708"/>
        <w:jc w:val="both"/>
        <w:rPr>
          <w:rFonts w:ascii="Arial" w:eastAsia="Times New Roman" w:hAnsi="Arial" w:cs="Arial"/>
          <w:b/>
          <w:lang w:eastAsia="de-DE"/>
        </w:rPr>
      </w:pPr>
      <w:r w:rsidRPr="0008439D">
        <w:rPr>
          <w:rFonts w:ascii="Arial" w:eastAsia="Times New Roman" w:hAnsi="Arial" w:cs="Arial"/>
          <w:b/>
          <w:lang w:eastAsia="de-DE"/>
        </w:rPr>
        <w:t xml:space="preserve">vom </w:t>
      </w:r>
      <w:r w:rsidR="00E62A5D">
        <w:rPr>
          <w:rFonts w:ascii="Arial" w:eastAsia="Times New Roman" w:hAnsi="Arial" w:cs="Arial"/>
          <w:b/>
          <w:lang w:eastAsia="de-DE"/>
        </w:rPr>
        <w:t>08</w:t>
      </w:r>
      <w:r w:rsidRPr="0008439D">
        <w:rPr>
          <w:rFonts w:ascii="Arial" w:eastAsia="Times New Roman" w:hAnsi="Arial" w:cs="Arial"/>
          <w:b/>
          <w:lang w:eastAsia="de-DE"/>
        </w:rPr>
        <w:t>.</w:t>
      </w:r>
      <w:r w:rsidR="00822869">
        <w:rPr>
          <w:rFonts w:ascii="Arial" w:eastAsia="Times New Roman" w:hAnsi="Arial" w:cs="Arial"/>
          <w:b/>
          <w:lang w:eastAsia="de-DE"/>
        </w:rPr>
        <w:t>07</w:t>
      </w:r>
      <w:r w:rsidR="00A73C40">
        <w:rPr>
          <w:rFonts w:ascii="Arial" w:eastAsia="Times New Roman" w:hAnsi="Arial" w:cs="Arial"/>
          <w:b/>
          <w:lang w:eastAsia="de-DE"/>
        </w:rPr>
        <w:t>.</w:t>
      </w:r>
      <w:r w:rsidRPr="0008439D">
        <w:rPr>
          <w:rFonts w:ascii="Arial" w:eastAsia="Times New Roman" w:hAnsi="Arial" w:cs="Arial"/>
          <w:b/>
          <w:lang w:eastAsia="de-DE"/>
        </w:rPr>
        <w:t>202</w:t>
      </w:r>
      <w:r w:rsidR="00E62A5D">
        <w:rPr>
          <w:rFonts w:ascii="Arial" w:eastAsia="Times New Roman" w:hAnsi="Arial" w:cs="Arial"/>
          <w:b/>
          <w:lang w:eastAsia="de-DE"/>
        </w:rPr>
        <w:t>4</w:t>
      </w:r>
      <w:r w:rsidR="00A73C40">
        <w:rPr>
          <w:rFonts w:ascii="Arial" w:eastAsia="Times New Roman" w:hAnsi="Arial" w:cs="Arial"/>
          <w:b/>
          <w:lang w:eastAsia="de-DE"/>
        </w:rPr>
        <w:t xml:space="preserve"> bis einschließlich </w:t>
      </w:r>
      <w:r w:rsidR="00E62A5D">
        <w:rPr>
          <w:rFonts w:ascii="Arial" w:eastAsia="Times New Roman" w:hAnsi="Arial" w:cs="Arial"/>
          <w:b/>
          <w:lang w:eastAsia="de-DE"/>
        </w:rPr>
        <w:t>08</w:t>
      </w:r>
      <w:r w:rsidR="00822869">
        <w:rPr>
          <w:rFonts w:ascii="Arial" w:eastAsia="Times New Roman" w:hAnsi="Arial" w:cs="Arial"/>
          <w:b/>
          <w:lang w:eastAsia="de-DE"/>
        </w:rPr>
        <w:t>.08.</w:t>
      </w:r>
      <w:r w:rsidR="00A73C40">
        <w:rPr>
          <w:rFonts w:ascii="Arial" w:eastAsia="Times New Roman" w:hAnsi="Arial" w:cs="Arial"/>
          <w:b/>
          <w:lang w:eastAsia="de-DE"/>
        </w:rPr>
        <w:t>202</w:t>
      </w:r>
      <w:r w:rsidR="00E62A5D">
        <w:rPr>
          <w:rFonts w:ascii="Arial" w:eastAsia="Times New Roman" w:hAnsi="Arial" w:cs="Arial"/>
          <w:b/>
          <w:lang w:eastAsia="de-DE"/>
        </w:rPr>
        <w:t>4</w:t>
      </w:r>
    </w:p>
    <w:p w:rsidR="00E62A5D" w:rsidRDefault="00E62A5D" w:rsidP="00A73C40">
      <w:pPr>
        <w:spacing w:after="0" w:line="240" w:lineRule="auto"/>
        <w:ind w:left="708" w:firstLine="708"/>
        <w:jc w:val="both"/>
        <w:rPr>
          <w:rFonts w:ascii="Arial" w:eastAsia="Times New Roman" w:hAnsi="Arial" w:cs="Arial"/>
          <w:b/>
          <w:lang w:eastAsia="de-DE"/>
        </w:rPr>
      </w:pPr>
    </w:p>
    <w:p w:rsidR="00A73C40" w:rsidRDefault="00961046" w:rsidP="0096104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de-DE"/>
        </w:rPr>
        <w:t xml:space="preserve">öffentlich ausgelegt.  </w:t>
      </w:r>
      <w:r w:rsidRPr="00C66CFF">
        <w:rPr>
          <w:rFonts w:ascii="Arial" w:hAnsi="Arial" w:cs="Arial"/>
        </w:rPr>
        <w:t xml:space="preserve">Der Inhalt dieser Bekanntmachung und die Planunterlagen sind gemäß </w:t>
      </w:r>
    </w:p>
    <w:p w:rsidR="00961046" w:rsidRDefault="00961046" w:rsidP="00A73C40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C66CFF">
        <w:rPr>
          <w:rFonts w:ascii="Arial" w:hAnsi="Arial" w:cs="Arial"/>
        </w:rPr>
        <w:t xml:space="preserve">§ 4a Abs. 4 Satz 1 BauGB im oben genannten Zeitraum im Internet </w:t>
      </w:r>
      <w:r>
        <w:rPr>
          <w:rFonts w:ascii="Arial" w:eastAsia="Times New Roman" w:hAnsi="Arial" w:cs="Arial"/>
          <w:lang w:eastAsia="de-DE"/>
        </w:rPr>
        <w:t xml:space="preserve">www.Lauta.de→ </w:t>
      </w:r>
      <w:r w:rsidR="00AD7304">
        <w:rPr>
          <w:rFonts w:ascii="Arial" w:eastAsia="Times New Roman" w:hAnsi="Arial" w:cs="Arial"/>
          <w:lang w:eastAsia="de-DE"/>
        </w:rPr>
        <w:t>Rathaus &amp; Bürgerservice</w:t>
      </w:r>
      <w:r>
        <w:rPr>
          <w:rFonts w:ascii="Arial" w:eastAsia="Times New Roman" w:hAnsi="Arial" w:cs="Arial"/>
          <w:lang w:eastAsia="de-DE"/>
        </w:rPr>
        <w:t xml:space="preserve"> → </w:t>
      </w:r>
      <w:r w:rsidR="00AD7304">
        <w:rPr>
          <w:rFonts w:ascii="Arial" w:eastAsia="Times New Roman" w:hAnsi="Arial" w:cs="Arial"/>
          <w:lang w:eastAsia="de-DE"/>
        </w:rPr>
        <w:t xml:space="preserve">Rathaus → Amtliche </w:t>
      </w:r>
      <w:r>
        <w:rPr>
          <w:rFonts w:ascii="Arial" w:eastAsia="Times New Roman" w:hAnsi="Arial" w:cs="Arial"/>
          <w:lang w:eastAsia="de-DE"/>
        </w:rPr>
        <w:t>Bekanntmachungen</w:t>
      </w:r>
      <w:r w:rsidR="00AD7304">
        <w:rPr>
          <w:rFonts w:ascii="Arial" w:eastAsia="Times New Roman" w:hAnsi="Arial" w:cs="Arial"/>
          <w:lang w:eastAsia="de-DE"/>
        </w:rPr>
        <w:t xml:space="preserve"> </w:t>
      </w:r>
      <w:r>
        <w:rPr>
          <w:rFonts w:ascii="Arial" w:eastAsia="Times New Roman" w:hAnsi="Arial" w:cs="Arial"/>
          <w:lang w:eastAsia="de-DE"/>
        </w:rPr>
        <w:t xml:space="preserve">und </w:t>
      </w:r>
      <w:r w:rsidR="00A73C40">
        <w:rPr>
          <w:rFonts w:ascii="Arial" w:eastAsia="Times New Roman" w:hAnsi="Arial" w:cs="Arial"/>
          <w:lang w:eastAsia="de-DE"/>
        </w:rPr>
        <w:t xml:space="preserve">über das Zentrale Landesportal Bauleitplanung unter </w:t>
      </w:r>
      <w:hyperlink r:id="rId8" w:history="1">
        <w:r w:rsidR="00A73C40" w:rsidRPr="00F16570">
          <w:rPr>
            <w:rStyle w:val="Hyperlink"/>
            <w:rFonts w:ascii="Arial" w:eastAsia="Times New Roman" w:hAnsi="Arial" w:cs="Arial"/>
            <w:lang w:eastAsia="de-DE"/>
          </w:rPr>
          <w:t>www.buergerbeteiligung.sachsen.de/portal/sachsen/beeiligung/aktuelle-themen</w:t>
        </w:r>
      </w:hyperlink>
      <w:r w:rsidR="00A73C40">
        <w:rPr>
          <w:rFonts w:ascii="Arial" w:eastAsia="Times New Roman" w:hAnsi="Arial" w:cs="Arial"/>
          <w:lang w:eastAsia="de-DE"/>
        </w:rPr>
        <w:t xml:space="preserve"> </w:t>
      </w:r>
      <w:r>
        <w:rPr>
          <w:rFonts w:ascii="Arial" w:eastAsia="Times New Roman" w:hAnsi="Arial" w:cs="Arial"/>
          <w:lang w:eastAsia="de-DE"/>
        </w:rPr>
        <w:t>einsehbar.</w:t>
      </w:r>
    </w:p>
    <w:p w:rsidR="00A73C40" w:rsidRDefault="00A73C40" w:rsidP="00C6498B">
      <w:pPr>
        <w:shd w:val="clear" w:color="auto" w:fill="FFFFFF"/>
        <w:spacing w:after="0"/>
        <w:rPr>
          <w:rFonts w:ascii="Arial" w:hAnsi="Arial" w:cs="Arial"/>
        </w:rPr>
      </w:pPr>
    </w:p>
    <w:p w:rsidR="0008439D" w:rsidRPr="0008439D" w:rsidRDefault="00A73C40" w:rsidP="00C6498B">
      <w:pPr>
        <w:shd w:val="clear" w:color="auto" w:fill="FFFFFF"/>
        <w:spacing w:after="0"/>
        <w:rPr>
          <w:rFonts w:ascii="Arial" w:eastAsia="Times New Roman" w:hAnsi="Arial" w:cs="Arial"/>
          <w:lang w:eastAsia="de-DE"/>
        </w:rPr>
      </w:pPr>
      <w:r>
        <w:rPr>
          <w:rFonts w:ascii="Arial" w:hAnsi="Arial" w:cs="Arial"/>
        </w:rPr>
        <w:t>Weiterhin be</w:t>
      </w:r>
      <w:r w:rsidR="00961046" w:rsidRPr="00C66CFF">
        <w:rPr>
          <w:rFonts w:ascii="Arial" w:hAnsi="Arial" w:cs="Arial"/>
        </w:rPr>
        <w:t>steht</w:t>
      </w:r>
      <w:r>
        <w:rPr>
          <w:rFonts w:ascii="Arial" w:hAnsi="Arial" w:cs="Arial"/>
        </w:rPr>
        <w:t xml:space="preserve"> die Möglichkeit</w:t>
      </w:r>
      <w:r w:rsidR="00961046" w:rsidRPr="00C66CFF">
        <w:rPr>
          <w:rFonts w:ascii="Arial" w:hAnsi="Arial" w:cs="Arial"/>
        </w:rPr>
        <w:t xml:space="preserve"> im Zeitr</w:t>
      </w:r>
      <w:r>
        <w:rPr>
          <w:rFonts w:ascii="Arial" w:hAnsi="Arial" w:cs="Arial"/>
        </w:rPr>
        <w:t>aum der öffentlichen Auslegung</w:t>
      </w:r>
      <w:r w:rsidR="00961046" w:rsidRPr="00C66CFF">
        <w:rPr>
          <w:rFonts w:ascii="Arial" w:hAnsi="Arial" w:cs="Arial"/>
        </w:rPr>
        <w:t xml:space="preserve"> die </w:t>
      </w:r>
      <w:proofErr w:type="gramStart"/>
      <w:r w:rsidR="00961046" w:rsidRPr="00C66CFF">
        <w:rPr>
          <w:rFonts w:ascii="Arial" w:hAnsi="Arial" w:cs="Arial"/>
        </w:rPr>
        <w:t>Planunterlagen</w:t>
      </w:r>
      <w:r w:rsidR="00961046">
        <w:rPr>
          <w:rFonts w:ascii="Arial" w:hAnsi="Arial" w:cs="Arial"/>
        </w:rPr>
        <w:t xml:space="preserve">  </w:t>
      </w:r>
      <w:r w:rsidR="00961046" w:rsidRPr="00C66CFF">
        <w:rPr>
          <w:rFonts w:ascii="Arial" w:hAnsi="Arial" w:cs="Arial"/>
        </w:rPr>
        <w:t>im</w:t>
      </w:r>
      <w:proofErr w:type="gramEnd"/>
      <w:r w:rsidR="00961046" w:rsidRPr="00C66CFF">
        <w:rPr>
          <w:rFonts w:ascii="Arial" w:hAnsi="Arial" w:cs="Arial"/>
        </w:rPr>
        <w:t xml:space="preserve"> </w:t>
      </w:r>
      <w:r w:rsidR="0008439D" w:rsidRPr="0008439D">
        <w:rPr>
          <w:rFonts w:ascii="Arial" w:eastAsia="Times New Roman" w:hAnsi="Arial" w:cs="Arial"/>
          <w:lang w:eastAsia="de-DE"/>
        </w:rPr>
        <w:t xml:space="preserve"> Rathaus der Stadt Lauta, K.-Liebknecht-Str. 18, 02991 Lauta, Zimm</w:t>
      </w:r>
      <w:r>
        <w:rPr>
          <w:rFonts w:ascii="Arial" w:eastAsia="Times New Roman" w:hAnsi="Arial" w:cs="Arial"/>
          <w:lang w:eastAsia="de-DE"/>
        </w:rPr>
        <w:t xml:space="preserve">er 24 </w:t>
      </w:r>
      <w:r w:rsidR="00C57F00">
        <w:rPr>
          <w:rFonts w:ascii="Arial" w:eastAsia="Times New Roman" w:hAnsi="Arial" w:cs="Arial"/>
          <w:lang w:eastAsia="de-DE"/>
        </w:rPr>
        <w:t xml:space="preserve">während der </w:t>
      </w:r>
      <w:r w:rsidR="004B1F1F">
        <w:rPr>
          <w:rFonts w:ascii="Arial" w:eastAsia="Times New Roman" w:hAnsi="Arial" w:cs="Arial"/>
          <w:lang w:eastAsia="de-DE"/>
        </w:rPr>
        <w:t>Sprech</w:t>
      </w:r>
      <w:r w:rsidR="00C57F00">
        <w:rPr>
          <w:rFonts w:ascii="Arial" w:eastAsia="Times New Roman" w:hAnsi="Arial" w:cs="Arial"/>
          <w:lang w:eastAsia="de-DE"/>
        </w:rPr>
        <w:t>zeiten</w:t>
      </w:r>
      <w:r>
        <w:rPr>
          <w:rFonts w:ascii="Arial" w:eastAsia="Times New Roman" w:hAnsi="Arial" w:cs="Arial"/>
          <w:lang w:eastAsia="de-DE"/>
        </w:rPr>
        <w:t xml:space="preserve"> einzusehen:</w:t>
      </w:r>
    </w:p>
    <w:p w:rsidR="0008439D" w:rsidRPr="0008439D" w:rsidRDefault="00961046" w:rsidP="0008439D">
      <w:pPr>
        <w:spacing w:after="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montags </w:t>
      </w:r>
      <w:r w:rsidR="00C57F00">
        <w:rPr>
          <w:rFonts w:ascii="Arial" w:eastAsia="Times New Roman" w:hAnsi="Arial" w:cs="Arial"/>
          <w:lang w:eastAsia="de-DE"/>
        </w:rPr>
        <w:tab/>
      </w:r>
      <w:r w:rsidR="00C57F00">
        <w:rPr>
          <w:rFonts w:ascii="Arial" w:eastAsia="Times New Roman" w:hAnsi="Arial" w:cs="Arial"/>
          <w:lang w:eastAsia="de-DE"/>
        </w:rPr>
        <w:tab/>
      </w:r>
      <w:proofErr w:type="gramStart"/>
      <w:r w:rsidR="00C57F00">
        <w:rPr>
          <w:rFonts w:ascii="Arial" w:eastAsia="Times New Roman" w:hAnsi="Arial" w:cs="Arial"/>
          <w:lang w:eastAsia="de-DE"/>
        </w:rPr>
        <w:tab/>
        <w:t xml:space="preserve">  9</w:t>
      </w:r>
      <w:r w:rsidR="0008439D" w:rsidRPr="0008439D">
        <w:rPr>
          <w:rFonts w:ascii="Arial" w:eastAsia="Times New Roman" w:hAnsi="Arial" w:cs="Arial"/>
          <w:lang w:eastAsia="de-DE"/>
        </w:rPr>
        <w:t>.</w:t>
      </w:r>
      <w:r w:rsidR="00A73C40">
        <w:rPr>
          <w:rFonts w:ascii="Arial" w:eastAsia="Times New Roman" w:hAnsi="Arial" w:cs="Arial"/>
          <w:lang w:eastAsia="de-DE"/>
        </w:rPr>
        <w:t>0</w:t>
      </w:r>
      <w:r w:rsidR="0008439D" w:rsidRPr="0008439D">
        <w:rPr>
          <w:rFonts w:ascii="Arial" w:eastAsia="Times New Roman" w:hAnsi="Arial" w:cs="Arial"/>
          <w:lang w:eastAsia="de-DE"/>
        </w:rPr>
        <w:t>0</w:t>
      </w:r>
      <w:proofErr w:type="gramEnd"/>
      <w:r w:rsidR="0008439D" w:rsidRPr="0008439D">
        <w:rPr>
          <w:rFonts w:ascii="Arial" w:eastAsia="Times New Roman" w:hAnsi="Arial" w:cs="Arial"/>
          <w:lang w:eastAsia="de-DE"/>
        </w:rPr>
        <w:t xml:space="preserve"> – 1</w:t>
      </w:r>
      <w:r w:rsidR="00C57F00">
        <w:rPr>
          <w:rFonts w:ascii="Arial" w:eastAsia="Times New Roman" w:hAnsi="Arial" w:cs="Arial"/>
          <w:lang w:eastAsia="de-DE"/>
        </w:rPr>
        <w:t xml:space="preserve">2.00 Uhr </w:t>
      </w:r>
    </w:p>
    <w:p w:rsidR="00C57F00" w:rsidRDefault="00C57F00" w:rsidP="0008439D">
      <w:pPr>
        <w:spacing w:after="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dienstags</w:t>
      </w:r>
      <w:r>
        <w:rPr>
          <w:rFonts w:ascii="Arial" w:eastAsia="Times New Roman" w:hAnsi="Arial" w:cs="Arial"/>
          <w:lang w:eastAsia="de-DE"/>
        </w:rPr>
        <w:tab/>
      </w:r>
      <w:r>
        <w:rPr>
          <w:rFonts w:ascii="Arial" w:eastAsia="Times New Roman" w:hAnsi="Arial" w:cs="Arial"/>
          <w:lang w:eastAsia="de-DE"/>
        </w:rPr>
        <w:tab/>
      </w:r>
      <w:r>
        <w:rPr>
          <w:rFonts w:ascii="Arial" w:eastAsia="Times New Roman" w:hAnsi="Arial" w:cs="Arial"/>
          <w:lang w:eastAsia="de-DE"/>
        </w:rPr>
        <w:tab/>
        <w:t>13.00 – 16.00 Uhr</w:t>
      </w:r>
    </w:p>
    <w:p w:rsidR="0008439D" w:rsidRPr="0008439D" w:rsidRDefault="00961046" w:rsidP="0008439D">
      <w:pPr>
        <w:spacing w:after="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donnerstags</w:t>
      </w:r>
      <w:r>
        <w:rPr>
          <w:rFonts w:ascii="Arial" w:eastAsia="Times New Roman" w:hAnsi="Arial" w:cs="Arial"/>
          <w:lang w:eastAsia="de-DE"/>
        </w:rPr>
        <w:tab/>
      </w:r>
      <w:r w:rsidR="0008439D" w:rsidRPr="0008439D">
        <w:rPr>
          <w:rFonts w:ascii="Arial" w:eastAsia="Times New Roman" w:hAnsi="Arial" w:cs="Arial"/>
          <w:lang w:eastAsia="de-DE"/>
        </w:rPr>
        <w:tab/>
      </w:r>
      <w:proofErr w:type="gramStart"/>
      <w:r w:rsidR="0008439D" w:rsidRPr="0008439D">
        <w:rPr>
          <w:rFonts w:ascii="Arial" w:eastAsia="Times New Roman" w:hAnsi="Arial" w:cs="Arial"/>
          <w:lang w:eastAsia="de-DE"/>
        </w:rPr>
        <w:tab/>
      </w:r>
      <w:r w:rsidR="00C57F00">
        <w:rPr>
          <w:rFonts w:ascii="Arial" w:eastAsia="Times New Roman" w:hAnsi="Arial" w:cs="Arial"/>
          <w:lang w:eastAsia="de-DE"/>
        </w:rPr>
        <w:t xml:space="preserve">  9</w:t>
      </w:r>
      <w:r w:rsidR="0008439D" w:rsidRPr="0008439D">
        <w:rPr>
          <w:rFonts w:ascii="Arial" w:eastAsia="Times New Roman" w:hAnsi="Arial" w:cs="Arial"/>
          <w:lang w:eastAsia="de-DE"/>
        </w:rPr>
        <w:t>.</w:t>
      </w:r>
      <w:r w:rsidR="00A73C40">
        <w:rPr>
          <w:rFonts w:ascii="Arial" w:eastAsia="Times New Roman" w:hAnsi="Arial" w:cs="Arial"/>
          <w:lang w:eastAsia="de-DE"/>
        </w:rPr>
        <w:t>0</w:t>
      </w:r>
      <w:r w:rsidR="0008439D" w:rsidRPr="0008439D">
        <w:rPr>
          <w:rFonts w:ascii="Arial" w:eastAsia="Times New Roman" w:hAnsi="Arial" w:cs="Arial"/>
          <w:lang w:eastAsia="de-DE"/>
        </w:rPr>
        <w:t>0</w:t>
      </w:r>
      <w:proofErr w:type="gramEnd"/>
      <w:r w:rsidR="0008439D" w:rsidRPr="0008439D">
        <w:rPr>
          <w:rFonts w:ascii="Arial" w:eastAsia="Times New Roman" w:hAnsi="Arial" w:cs="Arial"/>
          <w:lang w:eastAsia="de-DE"/>
        </w:rPr>
        <w:t xml:space="preserve"> – 12.00 Uhr und 13.00 – 18.00 Uhr</w:t>
      </w:r>
    </w:p>
    <w:p w:rsidR="0008439D" w:rsidRPr="0008439D" w:rsidRDefault="00961046" w:rsidP="0008439D">
      <w:pPr>
        <w:spacing w:after="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freitags</w:t>
      </w:r>
      <w:r>
        <w:rPr>
          <w:rFonts w:ascii="Arial" w:eastAsia="Times New Roman" w:hAnsi="Arial" w:cs="Arial"/>
          <w:lang w:eastAsia="de-DE"/>
        </w:rPr>
        <w:tab/>
      </w:r>
      <w:r>
        <w:rPr>
          <w:rFonts w:ascii="Arial" w:eastAsia="Times New Roman" w:hAnsi="Arial" w:cs="Arial"/>
          <w:lang w:eastAsia="de-DE"/>
        </w:rPr>
        <w:tab/>
      </w:r>
      <w:proofErr w:type="gramStart"/>
      <w:r>
        <w:rPr>
          <w:rFonts w:ascii="Arial" w:eastAsia="Times New Roman" w:hAnsi="Arial" w:cs="Arial"/>
          <w:lang w:eastAsia="de-DE"/>
        </w:rPr>
        <w:tab/>
      </w:r>
      <w:r w:rsidR="00C57F00">
        <w:rPr>
          <w:rFonts w:ascii="Arial" w:eastAsia="Times New Roman" w:hAnsi="Arial" w:cs="Arial"/>
          <w:lang w:eastAsia="de-DE"/>
        </w:rPr>
        <w:t xml:space="preserve">  9</w:t>
      </w:r>
      <w:r>
        <w:rPr>
          <w:rFonts w:ascii="Arial" w:eastAsia="Times New Roman" w:hAnsi="Arial" w:cs="Arial"/>
          <w:lang w:eastAsia="de-DE"/>
        </w:rPr>
        <w:t>.</w:t>
      </w:r>
      <w:r w:rsidR="00A73C40">
        <w:rPr>
          <w:rFonts w:ascii="Arial" w:eastAsia="Times New Roman" w:hAnsi="Arial" w:cs="Arial"/>
          <w:lang w:eastAsia="de-DE"/>
        </w:rPr>
        <w:t>0</w:t>
      </w:r>
      <w:r>
        <w:rPr>
          <w:rFonts w:ascii="Arial" w:eastAsia="Times New Roman" w:hAnsi="Arial" w:cs="Arial"/>
          <w:lang w:eastAsia="de-DE"/>
        </w:rPr>
        <w:t>0</w:t>
      </w:r>
      <w:proofErr w:type="gramEnd"/>
      <w:r>
        <w:rPr>
          <w:rFonts w:ascii="Arial" w:eastAsia="Times New Roman" w:hAnsi="Arial" w:cs="Arial"/>
          <w:lang w:eastAsia="de-DE"/>
        </w:rPr>
        <w:t xml:space="preserve"> – 12.00 Uhr</w:t>
      </w:r>
    </w:p>
    <w:p w:rsidR="0008439D" w:rsidRDefault="0008439D" w:rsidP="0008439D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961046" w:rsidRDefault="00A73C40" w:rsidP="00961046">
      <w:pPr>
        <w:spacing w:after="0" w:line="240" w:lineRule="auto"/>
        <w:jc w:val="both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Der Bebauungsplan soll Baurecht für die Zulässigkeit von Wohnnutzungen auf zur Wiedernutzung vorgesehener Flächen im Bereich Gartenstadt „Erika“</w:t>
      </w:r>
      <w:r w:rsidR="00C57F00">
        <w:rPr>
          <w:rFonts w:ascii="Arial" w:eastAsia="Times New Roman" w:hAnsi="Arial" w:cs="Arial"/>
          <w:lang w:eastAsia="de-DE"/>
        </w:rPr>
        <w:t>,</w:t>
      </w:r>
      <w:r>
        <w:rPr>
          <w:rFonts w:ascii="Arial" w:eastAsia="Times New Roman" w:hAnsi="Arial" w:cs="Arial"/>
          <w:lang w:eastAsia="de-DE"/>
        </w:rPr>
        <w:t xml:space="preserve"> Kolonie Laubusch begründen. </w:t>
      </w:r>
      <w:r w:rsidR="00E62A5D">
        <w:rPr>
          <w:rFonts w:ascii="Arial" w:eastAsia="Times New Roman" w:hAnsi="Arial" w:cs="Arial"/>
          <w:lang w:eastAsia="de-DE"/>
        </w:rPr>
        <w:t>Der Bebauungsplan wird im Regelverfahren nach § 8 BauGB aufgestellt. Die Planunterlagen beinhalten die Begründung mit Festsetzungen, die Planzeichnung</w:t>
      </w:r>
      <w:r w:rsidR="00C57F00">
        <w:rPr>
          <w:rFonts w:ascii="Arial" w:eastAsia="Times New Roman" w:hAnsi="Arial" w:cs="Arial"/>
          <w:lang w:eastAsia="de-DE"/>
        </w:rPr>
        <w:t>,</w:t>
      </w:r>
      <w:r w:rsidR="00E62A5D">
        <w:rPr>
          <w:rFonts w:ascii="Arial" w:eastAsia="Times New Roman" w:hAnsi="Arial" w:cs="Arial"/>
          <w:lang w:eastAsia="de-DE"/>
        </w:rPr>
        <w:t xml:space="preserve"> de</w:t>
      </w:r>
      <w:r w:rsidR="00C57F00">
        <w:rPr>
          <w:rFonts w:ascii="Arial" w:eastAsia="Times New Roman" w:hAnsi="Arial" w:cs="Arial"/>
          <w:lang w:eastAsia="de-DE"/>
        </w:rPr>
        <w:t>n</w:t>
      </w:r>
      <w:r w:rsidR="00E62A5D">
        <w:rPr>
          <w:rFonts w:ascii="Arial" w:eastAsia="Times New Roman" w:hAnsi="Arial" w:cs="Arial"/>
          <w:lang w:eastAsia="de-DE"/>
        </w:rPr>
        <w:t xml:space="preserve"> Umweltbericht und de</w:t>
      </w:r>
      <w:r w:rsidR="004B1F1F">
        <w:rPr>
          <w:rFonts w:ascii="Arial" w:eastAsia="Times New Roman" w:hAnsi="Arial" w:cs="Arial"/>
          <w:lang w:eastAsia="de-DE"/>
        </w:rPr>
        <w:t>n</w:t>
      </w:r>
      <w:bookmarkStart w:id="0" w:name="_GoBack"/>
      <w:bookmarkEnd w:id="0"/>
      <w:r w:rsidR="00E62A5D">
        <w:rPr>
          <w:rFonts w:ascii="Arial" w:eastAsia="Times New Roman" w:hAnsi="Arial" w:cs="Arial"/>
          <w:lang w:eastAsia="de-DE"/>
        </w:rPr>
        <w:t xml:space="preserve"> Artenschutzfachbeitrag mit Anlagen. </w:t>
      </w:r>
      <w:r>
        <w:rPr>
          <w:rFonts w:ascii="Arial" w:eastAsia="Times New Roman" w:hAnsi="Arial" w:cs="Arial"/>
          <w:lang w:eastAsia="de-DE"/>
        </w:rPr>
        <w:t xml:space="preserve"> </w:t>
      </w:r>
    </w:p>
    <w:p w:rsidR="00822869" w:rsidRDefault="00822869" w:rsidP="00961046">
      <w:pPr>
        <w:spacing w:after="0" w:line="240" w:lineRule="auto"/>
        <w:jc w:val="both"/>
        <w:rPr>
          <w:rFonts w:ascii="Arial" w:eastAsia="Times New Roman" w:hAnsi="Arial" w:cs="Arial"/>
          <w:lang w:eastAsia="de-DE"/>
        </w:rPr>
      </w:pPr>
    </w:p>
    <w:p w:rsidR="00822869" w:rsidRDefault="00822869" w:rsidP="00961046">
      <w:pPr>
        <w:spacing w:after="0" w:line="240" w:lineRule="auto"/>
        <w:jc w:val="both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Aus der Beteiligung </w:t>
      </w:r>
      <w:r w:rsidR="00E62A5D">
        <w:rPr>
          <w:rFonts w:ascii="Arial" w:eastAsia="Times New Roman" w:hAnsi="Arial" w:cs="Arial"/>
          <w:lang w:eastAsia="de-DE"/>
        </w:rPr>
        <w:t xml:space="preserve">des Entwurfes </w:t>
      </w:r>
      <w:proofErr w:type="spellStart"/>
      <w:r w:rsidR="00E62A5D">
        <w:rPr>
          <w:rFonts w:ascii="Arial" w:eastAsia="Times New Roman" w:hAnsi="Arial" w:cs="Arial"/>
          <w:lang w:eastAsia="de-DE"/>
        </w:rPr>
        <w:t>i.d.F.v</w:t>
      </w:r>
      <w:proofErr w:type="spellEnd"/>
      <w:r w:rsidR="00E62A5D">
        <w:rPr>
          <w:rFonts w:ascii="Arial" w:eastAsia="Times New Roman" w:hAnsi="Arial" w:cs="Arial"/>
          <w:lang w:eastAsia="de-DE"/>
        </w:rPr>
        <w:t>. 17.05.2023 gemäß</w:t>
      </w:r>
      <w:r>
        <w:rPr>
          <w:rFonts w:ascii="Arial" w:eastAsia="Times New Roman" w:hAnsi="Arial" w:cs="Arial"/>
          <w:lang w:eastAsia="de-DE"/>
        </w:rPr>
        <w:t xml:space="preserve"> § 4 Abs. 1 BauGB werden die vorhandenen, wesentlichen umweltbezogenen Stellungnahmen zu folgenden Themen ausgelegt:</w:t>
      </w:r>
    </w:p>
    <w:p w:rsidR="00822869" w:rsidRDefault="00822869" w:rsidP="00961046">
      <w:pPr>
        <w:spacing w:after="0" w:line="240" w:lineRule="auto"/>
        <w:jc w:val="both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- Grund- und Oberflächenwasser, Immissionsschutz, Naturschutz, Bodenschutz, Archäologie, </w:t>
      </w:r>
    </w:p>
    <w:p w:rsidR="00822869" w:rsidRDefault="00822869" w:rsidP="00961046">
      <w:pPr>
        <w:spacing w:after="0" w:line="240" w:lineRule="auto"/>
        <w:jc w:val="both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  Radonschutz, Geologie/Baugrund</w:t>
      </w:r>
    </w:p>
    <w:p w:rsidR="00822869" w:rsidRDefault="00822869" w:rsidP="00961046">
      <w:pPr>
        <w:spacing w:after="0" w:line="240" w:lineRule="auto"/>
        <w:jc w:val="both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Der Bebauungsplan enthält Informationen zu folgenden umweltrelevanten Aspekten:</w:t>
      </w:r>
    </w:p>
    <w:p w:rsidR="00822869" w:rsidRDefault="00822869" w:rsidP="00961046">
      <w:pPr>
        <w:spacing w:after="0" w:line="240" w:lineRule="auto"/>
        <w:jc w:val="both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- Immissionsschutz, Bodenschutz, </w:t>
      </w:r>
      <w:r w:rsidR="00C57F00">
        <w:rPr>
          <w:rFonts w:ascii="Arial" w:eastAsia="Times New Roman" w:hAnsi="Arial" w:cs="Arial"/>
          <w:lang w:eastAsia="de-DE"/>
        </w:rPr>
        <w:t>Grund-u. Niederschlagswasser,</w:t>
      </w:r>
      <w:r>
        <w:rPr>
          <w:rFonts w:ascii="Arial" w:eastAsia="Times New Roman" w:hAnsi="Arial" w:cs="Arial"/>
          <w:lang w:eastAsia="de-DE"/>
        </w:rPr>
        <w:t>Altlasten, Abfall, Forst und Naturschutz</w:t>
      </w:r>
    </w:p>
    <w:p w:rsidR="0008439D" w:rsidRPr="0008439D" w:rsidRDefault="0008439D" w:rsidP="0008439D">
      <w:pPr>
        <w:spacing w:after="0" w:line="240" w:lineRule="auto"/>
        <w:jc w:val="both"/>
        <w:rPr>
          <w:rFonts w:ascii="Arial" w:eastAsia="Times New Roman" w:hAnsi="Arial" w:cs="Arial"/>
          <w:lang w:eastAsia="de-DE"/>
        </w:rPr>
      </w:pPr>
    </w:p>
    <w:p w:rsidR="00822869" w:rsidRDefault="0008439D" w:rsidP="00822869">
      <w:pPr>
        <w:shd w:val="clear" w:color="auto" w:fill="FFFFFF"/>
        <w:spacing w:after="100" w:afterAutospacing="1"/>
        <w:jc w:val="both"/>
        <w:rPr>
          <w:rFonts w:ascii="Arial" w:hAnsi="Arial" w:cs="Arial"/>
        </w:rPr>
      </w:pPr>
      <w:r w:rsidRPr="0008439D">
        <w:rPr>
          <w:rFonts w:ascii="Arial" w:eastAsia="Times New Roman" w:hAnsi="Arial" w:cs="Arial"/>
          <w:lang w:eastAsia="de-DE"/>
        </w:rPr>
        <w:t>Während der Auslegung</w:t>
      </w:r>
      <w:r w:rsidR="00961046">
        <w:rPr>
          <w:rFonts w:ascii="Arial" w:eastAsia="Times New Roman" w:hAnsi="Arial" w:cs="Arial"/>
          <w:lang w:eastAsia="de-DE"/>
        </w:rPr>
        <w:t xml:space="preserve">sfrist </w:t>
      </w:r>
      <w:r w:rsidRPr="0008439D">
        <w:rPr>
          <w:rFonts w:ascii="Arial" w:eastAsia="Times New Roman" w:hAnsi="Arial" w:cs="Arial"/>
          <w:lang w:eastAsia="de-DE"/>
        </w:rPr>
        <w:t xml:space="preserve">können von </w:t>
      </w:r>
      <w:r w:rsidR="00961046">
        <w:rPr>
          <w:rFonts w:ascii="Arial" w:eastAsia="Times New Roman" w:hAnsi="Arial" w:cs="Arial"/>
          <w:lang w:eastAsia="de-DE"/>
        </w:rPr>
        <w:t xml:space="preserve">der Öffentlichkeit schriftliche Stellungnahmen zum </w:t>
      </w:r>
      <w:r w:rsidR="002C2FC2">
        <w:rPr>
          <w:rFonts w:ascii="Arial" w:eastAsia="Times New Roman" w:hAnsi="Arial" w:cs="Arial"/>
          <w:lang w:eastAsia="de-DE"/>
        </w:rPr>
        <w:t>E</w:t>
      </w:r>
      <w:r w:rsidR="00A73C40">
        <w:rPr>
          <w:rFonts w:ascii="Arial" w:eastAsia="Times New Roman" w:hAnsi="Arial" w:cs="Arial"/>
          <w:lang w:eastAsia="de-DE"/>
        </w:rPr>
        <w:t xml:space="preserve">ntwurf des Bebauungsplanes per Mail an </w:t>
      </w:r>
      <w:hyperlink r:id="rId9" w:history="1">
        <w:r w:rsidR="00A73C40" w:rsidRPr="00F16570">
          <w:rPr>
            <w:rStyle w:val="Hyperlink"/>
            <w:rFonts w:ascii="Arial" w:eastAsia="Times New Roman" w:hAnsi="Arial" w:cs="Arial"/>
            <w:lang w:eastAsia="de-DE"/>
          </w:rPr>
          <w:t>sylvia-drescher@lauta.de</w:t>
        </w:r>
      </w:hyperlink>
      <w:r w:rsidR="00A73C40">
        <w:rPr>
          <w:rFonts w:ascii="Arial" w:eastAsia="Times New Roman" w:hAnsi="Arial" w:cs="Arial"/>
          <w:lang w:eastAsia="de-DE"/>
        </w:rPr>
        <w:t xml:space="preserve"> oder</w:t>
      </w:r>
      <w:r w:rsidR="00961046">
        <w:rPr>
          <w:rFonts w:ascii="Arial" w:eastAsia="Times New Roman" w:hAnsi="Arial" w:cs="Arial"/>
          <w:lang w:eastAsia="de-DE"/>
        </w:rPr>
        <w:t xml:space="preserve"> in der Stadtverwaltung Lauta, Bauamt</w:t>
      </w:r>
      <w:r w:rsidRPr="0008439D">
        <w:rPr>
          <w:rFonts w:ascii="Arial" w:eastAsia="Times New Roman" w:hAnsi="Arial" w:cs="Arial"/>
          <w:lang w:eastAsia="de-DE"/>
        </w:rPr>
        <w:t xml:space="preserve"> </w:t>
      </w:r>
      <w:r w:rsidR="00A73C40">
        <w:rPr>
          <w:rFonts w:ascii="Arial" w:eastAsia="Times New Roman" w:hAnsi="Arial" w:cs="Arial"/>
          <w:lang w:eastAsia="de-DE"/>
        </w:rPr>
        <w:t xml:space="preserve">schriftlich </w:t>
      </w:r>
      <w:r w:rsidRPr="0008439D">
        <w:rPr>
          <w:rFonts w:ascii="Arial" w:eastAsia="Times New Roman" w:hAnsi="Arial" w:cs="Arial"/>
          <w:lang w:eastAsia="de-DE"/>
        </w:rPr>
        <w:t xml:space="preserve">oder mündlich zur Niederschrift </w:t>
      </w:r>
      <w:r w:rsidR="00961046">
        <w:rPr>
          <w:rFonts w:ascii="Arial" w:eastAsia="Times New Roman" w:hAnsi="Arial" w:cs="Arial"/>
          <w:lang w:eastAsia="de-DE"/>
        </w:rPr>
        <w:t>abgegeben</w:t>
      </w:r>
      <w:r w:rsidRPr="0008439D">
        <w:rPr>
          <w:rFonts w:ascii="Arial" w:eastAsia="Times New Roman" w:hAnsi="Arial" w:cs="Arial"/>
          <w:lang w:eastAsia="de-DE"/>
        </w:rPr>
        <w:t xml:space="preserve"> werden. </w:t>
      </w:r>
      <w:r w:rsidR="00961046" w:rsidRPr="00C66CFF">
        <w:rPr>
          <w:rFonts w:ascii="Arial" w:hAnsi="Arial" w:cs="Arial"/>
        </w:rPr>
        <w:t xml:space="preserve">Stellungnahmen, die nicht rechtzeitig abgegeben worden sind, können bei der Beschlussfassung über </w:t>
      </w:r>
      <w:r w:rsidR="00961046">
        <w:rPr>
          <w:rFonts w:ascii="Arial" w:hAnsi="Arial" w:cs="Arial"/>
        </w:rPr>
        <w:t xml:space="preserve">den </w:t>
      </w:r>
      <w:r w:rsidR="002C2FC2">
        <w:rPr>
          <w:rFonts w:ascii="Arial" w:hAnsi="Arial" w:cs="Arial"/>
        </w:rPr>
        <w:t>E</w:t>
      </w:r>
      <w:r w:rsidR="00A73C40">
        <w:rPr>
          <w:rFonts w:ascii="Arial" w:hAnsi="Arial" w:cs="Arial"/>
        </w:rPr>
        <w:t>ntwurf des Bebauungsplanes</w:t>
      </w:r>
      <w:r w:rsidR="00961046" w:rsidRPr="00C66CFF">
        <w:rPr>
          <w:rFonts w:ascii="Arial" w:hAnsi="Arial" w:cs="Arial"/>
        </w:rPr>
        <w:t xml:space="preserve"> unberücksichtigt bleiben, sofern die Gemeinde deren Inhalt nicht kannte und nicht hätte kennen müssen und deren I</w:t>
      </w:r>
      <w:r w:rsidR="00961046">
        <w:rPr>
          <w:rFonts w:ascii="Arial" w:hAnsi="Arial" w:cs="Arial"/>
        </w:rPr>
        <w:t xml:space="preserve">nhalt für die Rechtmäßigkeit des </w:t>
      </w:r>
      <w:r w:rsidR="002C2FC2">
        <w:rPr>
          <w:rFonts w:ascii="Arial" w:hAnsi="Arial" w:cs="Arial"/>
        </w:rPr>
        <w:t>E</w:t>
      </w:r>
      <w:r w:rsidR="00A73C40">
        <w:rPr>
          <w:rFonts w:ascii="Arial" w:hAnsi="Arial" w:cs="Arial"/>
        </w:rPr>
        <w:t>ntwurfes des Bebauungsplanes</w:t>
      </w:r>
      <w:r w:rsidR="00961046" w:rsidRPr="00C66CFF">
        <w:rPr>
          <w:rFonts w:ascii="Arial" w:hAnsi="Arial" w:cs="Arial"/>
        </w:rPr>
        <w:t xml:space="preserve"> nicht von Bedeutung ist.</w:t>
      </w:r>
      <w:r w:rsidR="00961046" w:rsidRPr="00961046">
        <w:rPr>
          <w:rFonts w:ascii="Arial" w:hAnsi="Arial" w:cs="Arial"/>
        </w:rPr>
        <w:t xml:space="preserve"> </w:t>
      </w:r>
    </w:p>
    <w:p w:rsidR="0008439D" w:rsidRPr="0008439D" w:rsidRDefault="0008439D" w:rsidP="0008439D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08439D" w:rsidRPr="0008439D" w:rsidRDefault="0008439D" w:rsidP="0008439D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08439D" w:rsidRPr="0008439D" w:rsidRDefault="0008439D" w:rsidP="0008439D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321694" w:rsidRPr="004D5BC4" w:rsidRDefault="00321694" w:rsidP="002D0B89">
      <w:pPr>
        <w:spacing w:after="0" w:line="240" w:lineRule="auto"/>
        <w:ind w:left="-284"/>
        <w:rPr>
          <w:rFonts w:ascii="Arial" w:hAnsi="Arial" w:cs="Arial"/>
        </w:rPr>
      </w:pPr>
    </w:p>
    <w:sectPr w:rsidR="00321694" w:rsidRPr="004D5BC4" w:rsidSect="0096104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1274" w:bottom="0" w:left="1418" w:header="107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2A5D" w:rsidRDefault="00E62A5D" w:rsidP="00B42DD6">
      <w:pPr>
        <w:spacing w:after="0" w:line="240" w:lineRule="auto"/>
      </w:pPr>
      <w:r>
        <w:separator/>
      </w:r>
    </w:p>
  </w:endnote>
  <w:endnote w:type="continuationSeparator" w:id="0">
    <w:p w:rsidR="00E62A5D" w:rsidRDefault="00E62A5D" w:rsidP="00B42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6"/>
        <w:szCs w:val="16"/>
      </w:rPr>
      <w:id w:val="-211898313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63900297"/>
          <w:docPartObj>
            <w:docPartGallery w:val="Page Numbers (Top of Page)"/>
            <w:docPartUnique/>
          </w:docPartObj>
        </w:sdtPr>
        <w:sdtEndPr/>
        <w:sdtContent>
          <w:p w:rsidR="00E62A5D" w:rsidRPr="00D42AEF" w:rsidRDefault="00E62A5D" w:rsidP="000E4974">
            <w:pPr>
              <w:pStyle w:val="Fuzeile"/>
              <w:tabs>
                <w:tab w:val="clear" w:pos="9072"/>
                <w:tab w:val="left" w:pos="7513"/>
                <w:tab w:val="left" w:pos="7655"/>
                <w:tab w:val="left" w:pos="9214"/>
                <w:tab w:val="right" w:pos="9639"/>
              </w:tabs>
              <w:ind w:left="4536" w:right="992" w:firstLine="1836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sdt>
            <w:sdtPr>
              <w:rPr>
                <w:rFonts w:ascii="Arial" w:hAnsi="Arial" w:cs="Arial"/>
                <w:sz w:val="16"/>
                <w:szCs w:val="16"/>
              </w:rPr>
              <w:id w:val="1153799901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122663666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:rsidR="00E62A5D" w:rsidRPr="00D42AEF" w:rsidRDefault="00E62A5D" w:rsidP="00F667F5">
                    <w:pPr>
                      <w:pStyle w:val="Fuzeile"/>
                      <w:tabs>
                        <w:tab w:val="left" w:pos="8080"/>
                        <w:tab w:val="left" w:pos="9214"/>
                      </w:tabs>
                      <w:ind w:left="1128" w:right="992" w:firstLine="4536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sdtContent>
              </w:sdt>
            </w:sdtContent>
          </w:sdt>
          <w:p w:rsidR="00E62A5D" w:rsidRPr="00D42AEF" w:rsidRDefault="004B1F1F" w:rsidP="00856DE5">
            <w:pPr>
              <w:pStyle w:val="Fuzeile"/>
              <w:tabs>
                <w:tab w:val="clear" w:pos="4536"/>
                <w:tab w:val="clear" w:pos="9072"/>
                <w:tab w:val="center" w:pos="2552"/>
              </w:tabs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  <w:tbl>
    <w:tblPr>
      <w:tblStyle w:val="Tabellenraster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5"/>
      <w:gridCol w:w="1417"/>
      <w:gridCol w:w="1134"/>
      <w:gridCol w:w="1559"/>
      <w:gridCol w:w="709"/>
      <w:gridCol w:w="3260"/>
    </w:tblGrid>
    <w:tr w:rsidR="00E62A5D" w:rsidTr="00227735">
      <w:tc>
        <w:tcPr>
          <w:tcW w:w="2235" w:type="dxa"/>
        </w:tcPr>
        <w:p w:rsidR="00E62A5D" w:rsidRPr="00D51E62" w:rsidRDefault="00E62A5D" w:rsidP="00227735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17" w:type="dxa"/>
        </w:tcPr>
        <w:p w:rsidR="00E62A5D" w:rsidRPr="00D51E62" w:rsidRDefault="00E62A5D" w:rsidP="00227735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693" w:type="dxa"/>
          <w:gridSpan w:val="2"/>
        </w:tcPr>
        <w:p w:rsidR="00E62A5D" w:rsidRPr="00D51E62" w:rsidRDefault="00E62A5D" w:rsidP="00227735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709" w:type="dxa"/>
        </w:tcPr>
        <w:p w:rsidR="00E62A5D" w:rsidRPr="00D51E62" w:rsidRDefault="00E62A5D" w:rsidP="00227735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260" w:type="dxa"/>
        </w:tcPr>
        <w:p w:rsidR="00E62A5D" w:rsidRPr="00D51E62" w:rsidRDefault="00E62A5D" w:rsidP="000E4974">
          <w:pPr>
            <w:rPr>
              <w:rFonts w:ascii="Arial" w:hAnsi="Arial" w:cs="Arial"/>
              <w:sz w:val="16"/>
              <w:szCs w:val="16"/>
            </w:rPr>
          </w:pPr>
        </w:p>
      </w:tc>
    </w:tr>
    <w:tr w:rsidR="00E62A5D" w:rsidTr="00227735">
      <w:tc>
        <w:tcPr>
          <w:tcW w:w="2235" w:type="dxa"/>
        </w:tcPr>
        <w:p w:rsidR="00E62A5D" w:rsidRPr="00D51E62" w:rsidRDefault="00E62A5D" w:rsidP="00227735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17" w:type="dxa"/>
        </w:tcPr>
        <w:p w:rsidR="00E62A5D" w:rsidRPr="00D51E62" w:rsidRDefault="00E62A5D" w:rsidP="00227735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134" w:type="dxa"/>
        </w:tcPr>
        <w:p w:rsidR="00E62A5D" w:rsidRPr="00D51E62" w:rsidRDefault="00E62A5D" w:rsidP="00D44814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268" w:type="dxa"/>
          <w:gridSpan w:val="2"/>
        </w:tcPr>
        <w:p w:rsidR="00E62A5D" w:rsidRPr="00D51E62" w:rsidRDefault="00E62A5D" w:rsidP="00227735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260" w:type="dxa"/>
        </w:tcPr>
        <w:p w:rsidR="00E62A5D" w:rsidRPr="00D51E62" w:rsidRDefault="00E62A5D" w:rsidP="000E4974">
          <w:pPr>
            <w:pStyle w:val="Fuzeile"/>
            <w:tabs>
              <w:tab w:val="clear" w:pos="4536"/>
              <w:tab w:val="clear" w:pos="9072"/>
              <w:tab w:val="center" w:pos="1985"/>
            </w:tabs>
            <w:rPr>
              <w:rFonts w:ascii="Arial" w:hAnsi="Arial" w:cs="Arial"/>
              <w:sz w:val="16"/>
              <w:szCs w:val="16"/>
            </w:rPr>
          </w:pPr>
        </w:p>
      </w:tc>
    </w:tr>
    <w:tr w:rsidR="00E62A5D" w:rsidTr="00227735">
      <w:tc>
        <w:tcPr>
          <w:tcW w:w="2235" w:type="dxa"/>
        </w:tcPr>
        <w:p w:rsidR="00E62A5D" w:rsidRPr="00D51E62" w:rsidRDefault="00E62A5D" w:rsidP="00227735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17" w:type="dxa"/>
        </w:tcPr>
        <w:p w:rsidR="00E62A5D" w:rsidRPr="00D51E62" w:rsidRDefault="00E62A5D" w:rsidP="00227735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134" w:type="dxa"/>
        </w:tcPr>
        <w:p w:rsidR="00E62A5D" w:rsidRPr="00D51E62" w:rsidRDefault="00E62A5D" w:rsidP="00D44814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268" w:type="dxa"/>
          <w:gridSpan w:val="2"/>
        </w:tcPr>
        <w:p w:rsidR="00E62A5D" w:rsidRPr="00D51E62" w:rsidRDefault="00E62A5D" w:rsidP="00227735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260" w:type="dxa"/>
        </w:tcPr>
        <w:p w:rsidR="00E62A5D" w:rsidRPr="00D51E62" w:rsidRDefault="00E62A5D" w:rsidP="00F667F5">
          <w:pPr>
            <w:pStyle w:val="Fuzeile"/>
            <w:tabs>
              <w:tab w:val="clear" w:pos="4536"/>
              <w:tab w:val="clear" w:pos="9072"/>
              <w:tab w:val="center" w:pos="1985"/>
            </w:tabs>
            <w:rPr>
              <w:rFonts w:ascii="Arial" w:hAnsi="Arial" w:cs="Arial"/>
              <w:sz w:val="16"/>
              <w:szCs w:val="16"/>
            </w:rPr>
          </w:pPr>
        </w:p>
      </w:tc>
    </w:tr>
    <w:tr w:rsidR="00E62A5D" w:rsidTr="00227735">
      <w:tc>
        <w:tcPr>
          <w:tcW w:w="2235" w:type="dxa"/>
        </w:tcPr>
        <w:p w:rsidR="00E62A5D" w:rsidRPr="00D51E62" w:rsidRDefault="00E62A5D" w:rsidP="00227735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17" w:type="dxa"/>
        </w:tcPr>
        <w:p w:rsidR="00E62A5D" w:rsidRPr="00D51E62" w:rsidRDefault="00E62A5D" w:rsidP="00227735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134" w:type="dxa"/>
        </w:tcPr>
        <w:p w:rsidR="00E62A5D" w:rsidRPr="00D51E62" w:rsidRDefault="00E62A5D" w:rsidP="00D44814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268" w:type="dxa"/>
          <w:gridSpan w:val="2"/>
        </w:tcPr>
        <w:p w:rsidR="00E62A5D" w:rsidRPr="00D51E62" w:rsidRDefault="00E62A5D" w:rsidP="00D44814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260" w:type="dxa"/>
        </w:tcPr>
        <w:p w:rsidR="00E62A5D" w:rsidRPr="00D51E62" w:rsidRDefault="00E62A5D" w:rsidP="00AC09E2">
          <w:pPr>
            <w:rPr>
              <w:rFonts w:ascii="Arial" w:hAnsi="Arial" w:cs="Arial"/>
              <w:sz w:val="16"/>
              <w:szCs w:val="16"/>
            </w:rPr>
          </w:pPr>
        </w:p>
      </w:tc>
    </w:tr>
    <w:tr w:rsidR="00E62A5D" w:rsidTr="00227735">
      <w:trPr>
        <w:gridAfter w:val="1"/>
        <w:wAfter w:w="3260" w:type="dxa"/>
      </w:trPr>
      <w:tc>
        <w:tcPr>
          <w:tcW w:w="2235" w:type="dxa"/>
        </w:tcPr>
        <w:p w:rsidR="00E62A5D" w:rsidRPr="00D51E62" w:rsidRDefault="00E62A5D" w:rsidP="00227735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17" w:type="dxa"/>
        </w:tcPr>
        <w:p w:rsidR="00E62A5D" w:rsidRPr="00D51E62" w:rsidRDefault="00E62A5D" w:rsidP="00227735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134" w:type="dxa"/>
        </w:tcPr>
        <w:p w:rsidR="00E62A5D" w:rsidRPr="00D51E62" w:rsidRDefault="00E62A5D" w:rsidP="00D44814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268" w:type="dxa"/>
          <w:gridSpan w:val="2"/>
        </w:tcPr>
        <w:p w:rsidR="00E62A5D" w:rsidRPr="00D51E62" w:rsidRDefault="00E62A5D" w:rsidP="00227735">
          <w:pPr>
            <w:rPr>
              <w:rFonts w:ascii="Arial" w:hAnsi="Arial" w:cs="Arial"/>
              <w:sz w:val="16"/>
              <w:szCs w:val="16"/>
            </w:rPr>
          </w:pPr>
        </w:p>
      </w:tc>
    </w:tr>
    <w:tr w:rsidR="00E62A5D" w:rsidRPr="00D51E62" w:rsidTr="00AC09E2">
      <w:tc>
        <w:tcPr>
          <w:tcW w:w="2235" w:type="dxa"/>
        </w:tcPr>
        <w:p w:rsidR="00E62A5D" w:rsidRPr="00D51E62" w:rsidRDefault="00E62A5D" w:rsidP="00AC09E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17" w:type="dxa"/>
        </w:tcPr>
        <w:p w:rsidR="00E62A5D" w:rsidRPr="00D51E62" w:rsidRDefault="00E62A5D" w:rsidP="00AC09E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402" w:type="dxa"/>
          <w:gridSpan w:val="3"/>
        </w:tcPr>
        <w:p w:rsidR="00E62A5D" w:rsidRPr="00D51E62" w:rsidRDefault="00E62A5D" w:rsidP="00AC09E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260" w:type="dxa"/>
        </w:tcPr>
        <w:p w:rsidR="00E62A5D" w:rsidRPr="00D51E62" w:rsidRDefault="00E62A5D" w:rsidP="000E4974">
          <w:pPr>
            <w:pStyle w:val="Fuzeile"/>
            <w:tabs>
              <w:tab w:val="clear" w:pos="4536"/>
              <w:tab w:val="clear" w:pos="9072"/>
              <w:tab w:val="center" w:pos="1985"/>
            </w:tabs>
            <w:rPr>
              <w:rFonts w:ascii="Arial" w:hAnsi="Arial" w:cs="Arial"/>
              <w:sz w:val="16"/>
              <w:szCs w:val="16"/>
            </w:rPr>
          </w:pPr>
        </w:p>
      </w:tc>
    </w:tr>
    <w:tr w:rsidR="00E62A5D" w:rsidRPr="00D51E62" w:rsidTr="00AC09E2">
      <w:tc>
        <w:tcPr>
          <w:tcW w:w="2235" w:type="dxa"/>
        </w:tcPr>
        <w:p w:rsidR="00E62A5D" w:rsidRPr="00D51E62" w:rsidRDefault="00E62A5D" w:rsidP="00AC09E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17" w:type="dxa"/>
        </w:tcPr>
        <w:p w:rsidR="00E62A5D" w:rsidRPr="00D51E62" w:rsidRDefault="00E62A5D" w:rsidP="00AC09E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402" w:type="dxa"/>
          <w:gridSpan w:val="3"/>
        </w:tcPr>
        <w:p w:rsidR="00E62A5D" w:rsidRPr="00D51E62" w:rsidRDefault="00E62A5D" w:rsidP="00AC09E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260" w:type="dxa"/>
        </w:tcPr>
        <w:p w:rsidR="00E62A5D" w:rsidRPr="00D51E62" w:rsidRDefault="00E62A5D" w:rsidP="000E4974">
          <w:pPr>
            <w:rPr>
              <w:rFonts w:ascii="Arial" w:hAnsi="Arial" w:cs="Arial"/>
              <w:sz w:val="16"/>
              <w:szCs w:val="16"/>
            </w:rPr>
          </w:pPr>
        </w:p>
      </w:tc>
    </w:tr>
  </w:tbl>
  <w:p w:rsidR="00E62A5D" w:rsidRPr="00B42DD6" w:rsidRDefault="00E62A5D" w:rsidP="00D262C1">
    <w:pPr>
      <w:pStyle w:val="Fuzeile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A5D" w:rsidRPr="00D42AEF" w:rsidRDefault="00E62A5D" w:rsidP="001A31DA">
    <w:pPr>
      <w:pStyle w:val="Fuzeile"/>
      <w:tabs>
        <w:tab w:val="clear" w:pos="9072"/>
        <w:tab w:val="left" w:pos="7513"/>
        <w:tab w:val="left" w:pos="7655"/>
        <w:tab w:val="left" w:pos="9214"/>
        <w:tab w:val="right" w:pos="9639"/>
      </w:tabs>
      <w:ind w:left="4536" w:right="992" w:firstLine="1836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83840" behindDoc="0" locked="1" layoutInCell="1" allowOverlap="1" wp14:anchorId="39E4CFAE" wp14:editId="1A001929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4400" cy="0"/>
              <wp:effectExtent l="0" t="0" r="10160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EECB1C" id="Gerade Verbindung 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.2pt,561.35pt" to="22.4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" strokecolor="black [3213]">
              <w10:wrap anchorx="page" anchory="page"/>
              <w10:anchorlock/>
            </v:line>
          </w:pict>
        </mc:Fallback>
      </mc:AlternateContent>
    </w:r>
  </w:p>
  <w:tbl>
    <w:tblPr>
      <w:tblStyle w:val="Tabellenraster"/>
      <w:tblW w:w="10314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5"/>
      <w:gridCol w:w="1417"/>
      <w:gridCol w:w="1134"/>
      <w:gridCol w:w="1559"/>
      <w:gridCol w:w="709"/>
      <w:gridCol w:w="3260"/>
    </w:tblGrid>
    <w:tr w:rsidR="00E62A5D" w:rsidTr="00A45E01">
      <w:tc>
        <w:tcPr>
          <w:tcW w:w="2235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17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693" w:type="dxa"/>
          <w:gridSpan w:val="2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709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260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</w:tr>
    <w:tr w:rsidR="00E62A5D" w:rsidTr="00A45E01">
      <w:tc>
        <w:tcPr>
          <w:tcW w:w="2235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17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134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268" w:type="dxa"/>
          <w:gridSpan w:val="2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260" w:type="dxa"/>
        </w:tcPr>
        <w:p w:rsidR="00E62A5D" w:rsidRPr="00D51E62" w:rsidRDefault="00E62A5D" w:rsidP="000E1032">
          <w:pPr>
            <w:pStyle w:val="Fuzeile"/>
            <w:tabs>
              <w:tab w:val="clear" w:pos="4536"/>
              <w:tab w:val="clear" w:pos="9072"/>
              <w:tab w:val="center" w:pos="1985"/>
            </w:tabs>
            <w:rPr>
              <w:rFonts w:ascii="Arial" w:hAnsi="Arial" w:cs="Arial"/>
              <w:sz w:val="16"/>
              <w:szCs w:val="16"/>
            </w:rPr>
          </w:pPr>
        </w:p>
      </w:tc>
    </w:tr>
    <w:tr w:rsidR="00E62A5D" w:rsidTr="00A45E01">
      <w:tc>
        <w:tcPr>
          <w:tcW w:w="2235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17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134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268" w:type="dxa"/>
          <w:gridSpan w:val="2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260" w:type="dxa"/>
        </w:tcPr>
        <w:p w:rsidR="00E62A5D" w:rsidRPr="00D51E62" w:rsidRDefault="00E62A5D" w:rsidP="000E1032">
          <w:pPr>
            <w:pStyle w:val="Fuzeile"/>
            <w:tabs>
              <w:tab w:val="clear" w:pos="4536"/>
              <w:tab w:val="clear" w:pos="9072"/>
              <w:tab w:val="center" w:pos="1985"/>
            </w:tabs>
            <w:rPr>
              <w:rFonts w:ascii="Arial" w:hAnsi="Arial" w:cs="Arial"/>
              <w:sz w:val="16"/>
              <w:szCs w:val="16"/>
            </w:rPr>
          </w:pPr>
        </w:p>
      </w:tc>
    </w:tr>
    <w:tr w:rsidR="00E62A5D" w:rsidTr="00A45E01">
      <w:tc>
        <w:tcPr>
          <w:tcW w:w="2235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17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134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268" w:type="dxa"/>
          <w:gridSpan w:val="2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260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</w:tr>
    <w:tr w:rsidR="00E62A5D" w:rsidTr="00A45E01">
      <w:trPr>
        <w:gridAfter w:val="1"/>
        <w:wAfter w:w="3260" w:type="dxa"/>
      </w:trPr>
      <w:tc>
        <w:tcPr>
          <w:tcW w:w="2235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17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134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268" w:type="dxa"/>
          <w:gridSpan w:val="2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</w:tr>
    <w:tr w:rsidR="00E62A5D" w:rsidRPr="00D51E62" w:rsidTr="00A45E01">
      <w:tc>
        <w:tcPr>
          <w:tcW w:w="2235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17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402" w:type="dxa"/>
          <w:gridSpan w:val="3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260" w:type="dxa"/>
        </w:tcPr>
        <w:p w:rsidR="00E62A5D" w:rsidRPr="00D51E62" w:rsidRDefault="00E62A5D" w:rsidP="000E1032">
          <w:pPr>
            <w:pStyle w:val="Fuzeile"/>
            <w:tabs>
              <w:tab w:val="clear" w:pos="4536"/>
              <w:tab w:val="clear" w:pos="9072"/>
              <w:tab w:val="center" w:pos="1985"/>
            </w:tabs>
            <w:rPr>
              <w:rFonts w:ascii="Arial" w:hAnsi="Arial" w:cs="Arial"/>
              <w:sz w:val="16"/>
              <w:szCs w:val="16"/>
            </w:rPr>
          </w:pPr>
        </w:p>
      </w:tc>
    </w:tr>
    <w:tr w:rsidR="00E62A5D" w:rsidRPr="00D51E62" w:rsidTr="00A45E01">
      <w:tc>
        <w:tcPr>
          <w:tcW w:w="2235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17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402" w:type="dxa"/>
          <w:gridSpan w:val="3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260" w:type="dxa"/>
        </w:tcPr>
        <w:p w:rsidR="00E62A5D" w:rsidRPr="00D51E62" w:rsidRDefault="00E62A5D" w:rsidP="000E1032">
          <w:pPr>
            <w:rPr>
              <w:rFonts w:ascii="Arial" w:hAnsi="Arial" w:cs="Arial"/>
              <w:sz w:val="16"/>
              <w:szCs w:val="16"/>
            </w:rPr>
          </w:pPr>
        </w:p>
      </w:tc>
    </w:tr>
  </w:tbl>
  <w:p w:rsidR="00E62A5D" w:rsidRDefault="00E62A5D">
    <w:pPr>
      <w:pStyle w:val="Fuzeile"/>
    </w:pPr>
    <w:r w:rsidRPr="00AD42A4">
      <w:object w:dxaOrig="11190" w:dyaOrig="13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9.5pt;height:666pt">
          <v:imagedata r:id="rId1" o:title=""/>
        </v:shape>
        <o:OLEObject Type="Embed" ProgID="Word.Document.12" ShapeID="_x0000_i1025" DrawAspect="Content" ObjectID="_1777791842" r:id="rId2">
          <o:FieldCodes>\s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2A5D" w:rsidRDefault="00E62A5D" w:rsidP="00B42DD6">
      <w:pPr>
        <w:spacing w:after="0" w:line="240" w:lineRule="auto"/>
      </w:pPr>
      <w:r>
        <w:separator/>
      </w:r>
    </w:p>
  </w:footnote>
  <w:footnote w:type="continuationSeparator" w:id="0">
    <w:p w:rsidR="00E62A5D" w:rsidRDefault="00E62A5D" w:rsidP="00B42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A5D" w:rsidRDefault="00E62A5D">
    <w:pPr>
      <w:pStyle w:val="Kopfzeile"/>
      <w:jc w:val="center"/>
    </w:pPr>
  </w:p>
  <w:p w:rsidR="00E62A5D" w:rsidRDefault="00E62A5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A5D" w:rsidRDefault="00E62A5D" w:rsidP="00D405A7">
    <w:pPr>
      <w:spacing w:after="0" w:line="240" w:lineRule="auto"/>
      <w:jc w:val="center"/>
      <w:rPr>
        <w:rFonts w:ascii="Arial" w:hAnsi="Arial" w:cs="Arial"/>
        <w:b/>
        <w:color w:val="000080"/>
        <w:szCs w:val="24"/>
      </w:rPr>
    </w:pPr>
    <w:r>
      <w:rPr>
        <w:noProof/>
        <w:lang w:eastAsia="de-DE"/>
      </w:rPr>
      <w:drawing>
        <wp:anchor distT="0" distB="0" distL="114300" distR="114300" simplePos="0" relativeHeight="251643904" behindDoc="1" locked="0" layoutInCell="1" allowOverlap="1" wp14:anchorId="5D8D2FC9" wp14:editId="0C6F0F45">
          <wp:simplePos x="0" y="0"/>
          <wp:positionH relativeFrom="column">
            <wp:posOffset>-255905</wp:posOffset>
          </wp:positionH>
          <wp:positionV relativeFrom="paragraph">
            <wp:posOffset>21590</wp:posOffset>
          </wp:positionV>
          <wp:extent cx="891540" cy="1012825"/>
          <wp:effectExtent l="0" t="0" r="3810" b="0"/>
          <wp:wrapTight wrapText="bothSides">
            <wp:wrapPolygon edited="0">
              <wp:start x="0" y="0"/>
              <wp:lineTo x="0" y="21126"/>
              <wp:lineTo x="21231" y="21126"/>
              <wp:lineTo x="21231" y="0"/>
              <wp:lineTo x="0" y="0"/>
            </wp:wrapPolygon>
          </wp:wrapTight>
          <wp:docPr id="1" name="Grafik 1" descr="Beschreibung: wappn16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wappn16.bmp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1012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647D">
      <w:rPr>
        <w:rFonts w:ascii="Arial" w:hAnsi="Arial" w:cs="Arial"/>
        <w:b/>
        <w:color w:val="000080"/>
        <w:sz w:val="32"/>
        <w:szCs w:val="32"/>
      </w:rPr>
      <w:t>STADT LAUTA</w:t>
    </w:r>
    <w:r w:rsidRPr="00A7567A">
      <w:rPr>
        <w:rFonts w:ascii="Arial" w:hAnsi="Arial" w:cs="Arial"/>
        <w:b/>
        <w:color w:val="000080"/>
        <w:szCs w:val="24"/>
      </w:rPr>
      <w:t xml:space="preserve"> - Das grüne Tor zum Lausitzer Seenland</w:t>
    </w:r>
  </w:p>
  <w:p w:rsidR="00E62A5D" w:rsidRDefault="00E62A5D" w:rsidP="00D405A7">
    <w:pPr>
      <w:spacing w:after="0" w:line="240" w:lineRule="auto"/>
      <w:jc w:val="center"/>
      <w:rPr>
        <w:rFonts w:ascii="Arial" w:hAnsi="Arial" w:cs="Arial"/>
        <w:b/>
        <w:color w:val="000080"/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1BA992C0" wp14:editId="536F8A91">
          <wp:simplePos x="0" y="0"/>
          <wp:positionH relativeFrom="column">
            <wp:posOffset>4728845</wp:posOffset>
          </wp:positionH>
          <wp:positionV relativeFrom="paragraph">
            <wp:posOffset>24765</wp:posOffset>
          </wp:positionV>
          <wp:extent cx="1450340" cy="705485"/>
          <wp:effectExtent l="0" t="0" r="0" b="0"/>
          <wp:wrapTight wrapText="bothSides">
            <wp:wrapPolygon edited="0">
              <wp:start x="0" y="0"/>
              <wp:lineTo x="0" y="20997"/>
              <wp:lineTo x="21278" y="20997"/>
              <wp:lineTo x="21278" y="0"/>
              <wp:lineTo x="0" y="0"/>
            </wp:wrapPolygon>
          </wp:wrapTight>
          <wp:docPr id="6" name="Grafik 6" descr="C:\Users\R.Toelzer\AppData\Local\Microsoft\Windows\Temporary Internet Files\Content.Outlook\CPTZMYK1\logo_LSL_321dpi_4c neu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.Toelzer\AppData\Local\Microsoft\Windows\Temporary Internet Files\Content.Outlook\CPTZMYK1\logo_LSL_321dpi_4c neu (3)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34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color w:val="000080"/>
        <w:sz w:val="28"/>
        <w:szCs w:val="28"/>
      </w:rPr>
      <w:t xml:space="preserve">            </w:t>
    </w:r>
    <w:r w:rsidRPr="00842418">
      <w:rPr>
        <w:rFonts w:ascii="Arial" w:hAnsi="Arial" w:cs="Arial"/>
        <w:b/>
        <w:color w:val="000080"/>
        <w:sz w:val="28"/>
        <w:szCs w:val="28"/>
      </w:rPr>
      <w:t>Landkreis Bautzen</w:t>
    </w:r>
  </w:p>
  <w:p w:rsidR="00E62A5D" w:rsidRPr="00BF70BE" w:rsidRDefault="00E62A5D" w:rsidP="002D0B89">
    <w:pPr>
      <w:spacing w:after="0" w:line="240" w:lineRule="auto"/>
      <w:ind w:left="2832" w:firstLine="708"/>
      <w:rPr>
        <w:rFonts w:ascii="Arial" w:hAnsi="Arial" w:cs="Arial"/>
        <w:b/>
        <w:color w:val="000080"/>
        <w:sz w:val="28"/>
        <w:szCs w:val="28"/>
      </w:rPr>
    </w:pPr>
    <w:r>
      <w:rPr>
        <w:rFonts w:ascii="Arial" w:hAnsi="Arial" w:cs="Arial"/>
        <w:b/>
        <w:color w:val="000080"/>
        <w:szCs w:val="24"/>
      </w:rPr>
      <w:t xml:space="preserve">          Stadtverwaltung</w:t>
    </w:r>
  </w:p>
  <w:p w:rsidR="00E62A5D" w:rsidRDefault="00E62A5D">
    <w:pPr>
      <w:pStyle w:val="Kopfzeile"/>
    </w:pPr>
  </w:p>
  <w:p w:rsidR="00E62A5D" w:rsidRDefault="00E62A5D" w:rsidP="00D405A7">
    <w:pPr>
      <w:pStyle w:val="Kopfzeile"/>
      <w:tabs>
        <w:tab w:val="clear" w:pos="4536"/>
        <w:tab w:val="clear" w:pos="9072"/>
        <w:tab w:val="left" w:pos="159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7923CD11" wp14:editId="6D7EF0B2">
              <wp:simplePos x="0" y="0"/>
              <wp:positionH relativeFrom="page">
                <wp:posOffset>180340</wp:posOffset>
              </wp:positionH>
              <wp:positionV relativeFrom="page">
                <wp:posOffset>3600450</wp:posOffset>
              </wp:positionV>
              <wp:extent cx="108000" cy="0"/>
              <wp:effectExtent l="0" t="0" r="25400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FE157D" id="Gerade Verbindung 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.2pt,283.5pt" to="22.7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" strokecolor="black [3213]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16522"/>
    <w:multiLevelType w:val="hybridMultilevel"/>
    <w:tmpl w:val="41024752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EBF76EA"/>
    <w:multiLevelType w:val="hybridMultilevel"/>
    <w:tmpl w:val="A2F654B2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2BC44C5A"/>
    <w:multiLevelType w:val="hybridMultilevel"/>
    <w:tmpl w:val="5484A7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E62E1F"/>
    <w:multiLevelType w:val="hybridMultilevel"/>
    <w:tmpl w:val="C3F2B4B4"/>
    <w:lvl w:ilvl="0" w:tplc="078622A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757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CE7"/>
    <w:rsid w:val="00002DD0"/>
    <w:rsid w:val="000113FB"/>
    <w:rsid w:val="000677BF"/>
    <w:rsid w:val="00082539"/>
    <w:rsid w:val="0008439D"/>
    <w:rsid w:val="00092440"/>
    <w:rsid w:val="000A2A4B"/>
    <w:rsid w:val="000B1D3F"/>
    <w:rsid w:val="000D793D"/>
    <w:rsid w:val="000E1032"/>
    <w:rsid w:val="000E1F72"/>
    <w:rsid w:val="000E4974"/>
    <w:rsid w:val="000F6EE3"/>
    <w:rsid w:val="00113297"/>
    <w:rsid w:val="0012127A"/>
    <w:rsid w:val="00122B1F"/>
    <w:rsid w:val="001349F3"/>
    <w:rsid w:val="00142402"/>
    <w:rsid w:val="00160CE7"/>
    <w:rsid w:val="001902C6"/>
    <w:rsid w:val="001A31DA"/>
    <w:rsid w:val="001D3652"/>
    <w:rsid w:val="001E20B3"/>
    <w:rsid w:val="002072F1"/>
    <w:rsid w:val="00216A43"/>
    <w:rsid w:val="00217152"/>
    <w:rsid w:val="00227735"/>
    <w:rsid w:val="002411F8"/>
    <w:rsid w:val="00241C17"/>
    <w:rsid w:val="002454B8"/>
    <w:rsid w:val="00245FDC"/>
    <w:rsid w:val="00265CD6"/>
    <w:rsid w:val="00277302"/>
    <w:rsid w:val="00281576"/>
    <w:rsid w:val="00296B3B"/>
    <w:rsid w:val="002A0407"/>
    <w:rsid w:val="002A1F3E"/>
    <w:rsid w:val="002A45C2"/>
    <w:rsid w:val="002A467C"/>
    <w:rsid w:val="002C2FC2"/>
    <w:rsid w:val="002D0B89"/>
    <w:rsid w:val="002F29E9"/>
    <w:rsid w:val="003165A9"/>
    <w:rsid w:val="00320B27"/>
    <w:rsid w:val="00321694"/>
    <w:rsid w:val="00323012"/>
    <w:rsid w:val="00334237"/>
    <w:rsid w:val="00386008"/>
    <w:rsid w:val="00397147"/>
    <w:rsid w:val="003A2990"/>
    <w:rsid w:val="003B3AC2"/>
    <w:rsid w:val="003D04FE"/>
    <w:rsid w:val="003D3E93"/>
    <w:rsid w:val="0040346C"/>
    <w:rsid w:val="004278F8"/>
    <w:rsid w:val="00496840"/>
    <w:rsid w:val="004B1F1F"/>
    <w:rsid w:val="004C4341"/>
    <w:rsid w:val="004C4D21"/>
    <w:rsid w:val="004D5BC4"/>
    <w:rsid w:val="004E52E7"/>
    <w:rsid w:val="004F3425"/>
    <w:rsid w:val="004F554E"/>
    <w:rsid w:val="0050660A"/>
    <w:rsid w:val="00515014"/>
    <w:rsid w:val="00532381"/>
    <w:rsid w:val="00552D3E"/>
    <w:rsid w:val="00570C9A"/>
    <w:rsid w:val="005937DF"/>
    <w:rsid w:val="005A28DA"/>
    <w:rsid w:val="005A552E"/>
    <w:rsid w:val="005B5330"/>
    <w:rsid w:val="00601212"/>
    <w:rsid w:val="00601C14"/>
    <w:rsid w:val="006024A5"/>
    <w:rsid w:val="00604CC2"/>
    <w:rsid w:val="00614579"/>
    <w:rsid w:val="00614677"/>
    <w:rsid w:val="0062081D"/>
    <w:rsid w:val="00627D40"/>
    <w:rsid w:val="0064539F"/>
    <w:rsid w:val="00645BDD"/>
    <w:rsid w:val="006776B2"/>
    <w:rsid w:val="006C21A1"/>
    <w:rsid w:val="006E6F1F"/>
    <w:rsid w:val="00711B95"/>
    <w:rsid w:val="00714646"/>
    <w:rsid w:val="00751A5A"/>
    <w:rsid w:val="007778DB"/>
    <w:rsid w:val="0079306E"/>
    <w:rsid w:val="007966EF"/>
    <w:rsid w:val="007D24C8"/>
    <w:rsid w:val="007D69AE"/>
    <w:rsid w:val="007D762B"/>
    <w:rsid w:val="007F2A92"/>
    <w:rsid w:val="00803AF8"/>
    <w:rsid w:val="00804F9B"/>
    <w:rsid w:val="00811212"/>
    <w:rsid w:val="00822869"/>
    <w:rsid w:val="00834BFD"/>
    <w:rsid w:val="00853036"/>
    <w:rsid w:val="00856DE5"/>
    <w:rsid w:val="008741B9"/>
    <w:rsid w:val="00881BE4"/>
    <w:rsid w:val="00891A02"/>
    <w:rsid w:val="00892D83"/>
    <w:rsid w:val="008B2F17"/>
    <w:rsid w:val="008F4C0B"/>
    <w:rsid w:val="00903D74"/>
    <w:rsid w:val="0095692C"/>
    <w:rsid w:val="00961046"/>
    <w:rsid w:val="009676DB"/>
    <w:rsid w:val="0099784C"/>
    <w:rsid w:val="009C1DE4"/>
    <w:rsid w:val="009F4931"/>
    <w:rsid w:val="00A164BE"/>
    <w:rsid w:val="00A261D2"/>
    <w:rsid w:val="00A316EF"/>
    <w:rsid w:val="00A45E01"/>
    <w:rsid w:val="00A633D3"/>
    <w:rsid w:val="00A65290"/>
    <w:rsid w:val="00A662BB"/>
    <w:rsid w:val="00A73C40"/>
    <w:rsid w:val="00AC09E2"/>
    <w:rsid w:val="00AD42A4"/>
    <w:rsid w:val="00AD4640"/>
    <w:rsid w:val="00AD7304"/>
    <w:rsid w:val="00B03543"/>
    <w:rsid w:val="00B05A5C"/>
    <w:rsid w:val="00B40ADC"/>
    <w:rsid w:val="00B42A18"/>
    <w:rsid w:val="00B42DD6"/>
    <w:rsid w:val="00B6166E"/>
    <w:rsid w:val="00B76859"/>
    <w:rsid w:val="00B837A7"/>
    <w:rsid w:val="00B841D6"/>
    <w:rsid w:val="00BA4CBF"/>
    <w:rsid w:val="00BA6861"/>
    <w:rsid w:val="00BC1761"/>
    <w:rsid w:val="00BC51EE"/>
    <w:rsid w:val="00BF5490"/>
    <w:rsid w:val="00BF70BE"/>
    <w:rsid w:val="00C35A45"/>
    <w:rsid w:val="00C36A60"/>
    <w:rsid w:val="00C45641"/>
    <w:rsid w:val="00C57F00"/>
    <w:rsid w:val="00C60002"/>
    <w:rsid w:val="00C6498B"/>
    <w:rsid w:val="00C9463F"/>
    <w:rsid w:val="00CC3BD5"/>
    <w:rsid w:val="00D12F31"/>
    <w:rsid w:val="00D2096B"/>
    <w:rsid w:val="00D20A4B"/>
    <w:rsid w:val="00D262C1"/>
    <w:rsid w:val="00D405A7"/>
    <w:rsid w:val="00D42AEF"/>
    <w:rsid w:val="00D44814"/>
    <w:rsid w:val="00D46470"/>
    <w:rsid w:val="00D62730"/>
    <w:rsid w:val="00D754CB"/>
    <w:rsid w:val="00D91547"/>
    <w:rsid w:val="00DA5451"/>
    <w:rsid w:val="00DC0E31"/>
    <w:rsid w:val="00DD6420"/>
    <w:rsid w:val="00DE5F20"/>
    <w:rsid w:val="00DE751C"/>
    <w:rsid w:val="00E15C2D"/>
    <w:rsid w:val="00E21159"/>
    <w:rsid w:val="00E24B80"/>
    <w:rsid w:val="00E57E08"/>
    <w:rsid w:val="00E62A0E"/>
    <w:rsid w:val="00E62A5D"/>
    <w:rsid w:val="00EB13C3"/>
    <w:rsid w:val="00EB58E1"/>
    <w:rsid w:val="00EC5878"/>
    <w:rsid w:val="00F10A0E"/>
    <w:rsid w:val="00F32A82"/>
    <w:rsid w:val="00F52635"/>
    <w:rsid w:val="00F615F4"/>
    <w:rsid w:val="00F667F5"/>
    <w:rsid w:val="00F828C3"/>
    <w:rsid w:val="00F829C7"/>
    <w:rsid w:val="00F93AC2"/>
    <w:rsid w:val="00FA2E0F"/>
    <w:rsid w:val="00FA4973"/>
    <w:rsid w:val="00FA59A1"/>
    <w:rsid w:val="00FC08A4"/>
    <w:rsid w:val="00FC6590"/>
    <w:rsid w:val="00FF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  <w14:docId w14:val="28A2EBA7"/>
  <w15:docId w15:val="{52DEC502-3D1E-4163-9C96-116D2285C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F70B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BF70BE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B42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2DD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2DD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024A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F29E9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227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Standard"/>
    <w:rsid w:val="00822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8228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4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ergerbeteiligung.sachsen.de/portal/sachsen/beeiligung/aktuelle-theme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ylvia-drescher@lauta.de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-Dokument.docx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wappn16.bmp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vlt.local\Nutzerdaten\S.Drescher\AppData\Roaming\Microsoft\Templates\Stadtverwaltung%20Laut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63984-D990-493F-B931-4572F0756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Stadtverwaltung Lauta.dotx</Template>
  <TotalTime>0</TotalTime>
  <Pages>2</Pages>
  <Words>398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Büro-Profi GmbH</Company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Sylvia Drescher</dc:creator>
  <cp:lastModifiedBy>Sylvia Drescher</cp:lastModifiedBy>
  <cp:revision>7</cp:revision>
  <cp:lastPrinted>2024-05-21T08:16:00Z</cp:lastPrinted>
  <dcterms:created xsi:type="dcterms:W3CDTF">2023-06-13T12:41:00Z</dcterms:created>
  <dcterms:modified xsi:type="dcterms:W3CDTF">2024-05-21T08:18:00Z</dcterms:modified>
</cp:coreProperties>
</file>